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1" w:rsidRDefault="00E2209C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22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9.2pt;margin-top:-17.7pt;width:280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" strokecolor="white">
            <v:textbox>
              <w:txbxContent>
                <w:p w:rsidR="00C37511" w:rsidRDefault="00C37511" w:rsidP="00450431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от </w:t>
                  </w:r>
                  <w:r w:rsidR="00B457B6">
                    <w:t>27.03.2023 № 51</w:t>
                  </w:r>
                </w:p>
                <w:p w:rsidR="00C37511" w:rsidRDefault="00C37511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 w:rsidR="00436E9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E2209C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2209C">
        <w:rPr>
          <w:noProof/>
        </w:rPr>
        <w:pict>
          <v:shape id="Надпись 307" o:spid="_x0000_s1027" type="#_x0000_t202" style="position:absolute;left:0;text-align:left;margin-left:253.15pt;margin-top:12.1pt;width:187.1pt;height:76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C37511" w:rsidRDefault="00C3751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37511" w:rsidRDefault="00C3751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C37511" w:rsidRDefault="00C37511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7511" w:rsidRDefault="00C3751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7511" w:rsidRDefault="00C3751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57B6">
                    <w:rPr>
                      <w:sz w:val="24"/>
                      <w:szCs w:val="24"/>
                    </w:rPr>
                    <w:t>27.03.2023</w:t>
                  </w:r>
                  <w:r w:rsidR="0068443F" w:rsidRPr="004B02DA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36E93" w:rsidRPr="00335B16" w:rsidRDefault="008F3EDA" w:rsidP="00A927D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Электронные образовательные ресурсы в начальном образовании</w:t>
      </w: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.В.ДВ.0</w:t>
      </w:r>
      <w:r w:rsidR="00A34605">
        <w:rPr>
          <w:color w:val="000000"/>
          <w:sz w:val="24"/>
          <w:szCs w:val="24"/>
        </w:rPr>
        <w:t>5</w:t>
      </w:r>
      <w:r w:rsidR="003339A8" w:rsidRPr="003339A8">
        <w:rPr>
          <w:color w:val="000000"/>
          <w:sz w:val="24"/>
          <w:szCs w:val="24"/>
        </w:rPr>
        <w:t>.0</w:t>
      </w:r>
      <w:r w:rsidR="008F3EDA">
        <w:rPr>
          <w:color w:val="000000"/>
          <w:sz w:val="24"/>
          <w:szCs w:val="24"/>
        </w:rPr>
        <w:t>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8447E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34605" w:rsidRDefault="00A34605" w:rsidP="00A3460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«Педагогическое образование</w:t>
      </w:r>
      <w:proofErr w:type="gramStart"/>
      <w:r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A34605" w:rsidRDefault="00A34605" w:rsidP="00A3460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34605" w:rsidRDefault="00A34605" w:rsidP="00A346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(профили) программы </w:t>
      </w:r>
      <w:r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450431" w:rsidRPr="006E1872" w:rsidRDefault="00450431" w:rsidP="004504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457B6" w:rsidRDefault="00B457B6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Pr="004B02DA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B02D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4779E6"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4B02D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8443F" w:rsidRPr="004B02DA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457B6" w:rsidRPr="004B02DA" w:rsidRDefault="00B457B6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Pr="004B02DA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43F" w:rsidRDefault="0068443F" w:rsidP="0068443F">
      <w:pPr>
        <w:jc w:val="center"/>
      </w:pPr>
      <w:r w:rsidRPr="004B02DA">
        <w:rPr>
          <w:rFonts w:eastAsia="SimSun"/>
          <w:kern w:val="2"/>
          <w:sz w:val="24"/>
          <w:szCs w:val="24"/>
          <w:lang w:eastAsia="hi-IN" w:bidi="hi-IN"/>
        </w:rPr>
        <w:t>Омск, 202</w:t>
      </w:r>
      <w:r w:rsidR="00B457B6">
        <w:rPr>
          <w:rFonts w:eastAsia="SimSun"/>
          <w:kern w:val="2"/>
          <w:sz w:val="24"/>
          <w:szCs w:val="24"/>
          <w:lang w:eastAsia="hi-IN" w:bidi="hi-IN"/>
        </w:rPr>
        <w:t>3</w:t>
      </w:r>
    </w:p>
    <w:p w:rsidR="00C37511" w:rsidRDefault="00C37511" w:rsidP="00A927D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соотнесе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z w:val="24"/>
                <w:szCs w:val="24"/>
                <w:lang w:eastAsia="en-US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мических часов, выделенных на контактную работу обучающихся с пр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450431">
        <w:trPr>
          <w:trHeight w:val="80"/>
        </w:trPr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45043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45043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</w:t>
            </w: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45043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50431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5043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37A5D">
        <w:rPr>
          <w:spacing w:val="-3"/>
          <w:sz w:val="24"/>
          <w:szCs w:val="24"/>
          <w:lang w:eastAsia="en-US"/>
        </w:rPr>
        <w:t>.п.н., профессор_________________ /</w:t>
      </w:r>
      <w:r>
        <w:rPr>
          <w:spacing w:val="-3"/>
          <w:sz w:val="24"/>
          <w:szCs w:val="24"/>
          <w:lang w:eastAsia="en-US"/>
        </w:rPr>
        <w:t xml:space="preserve">О.Н. </w:t>
      </w:r>
      <w:proofErr w:type="spellStart"/>
      <w:r>
        <w:rPr>
          <w:spacing w:val="-3"/>
          <w:sz w:val="24"/>
          <w:szCs w:val="24"/>
          <w:lang w:eastAsia="en-US"/>
        </w:rPr>
        <w:t>Лучко</w:t>
      </w:r>
      <w:proofErr w:type="spellEnd"/>
      <w:r w:rsidRPr="00637A5D">
        <w:rPr>
          <w:spacing w:val="-3"/>
          <w:sz w:val="24"/>
          <w:szCs w:val="24"/>
          <w:lang w:eastAsia="en-US"/>
        </w:rPr>
        <w:t>/</w:t>
      </w: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443F" w:rsidRPr="008D6C9F" w:rsidRDefault="0068443F" w:rsidP="0068443F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8D6C9F">
        <w:rPr>
          <w:spacing w:val="-3"/>
          <w:sz w:val="24"/>
          <w:szCs w:val="24"/>
          <w:lang w:eastAsia="en-US"/>
        </w:rPr>
        <w:t>и</w:t>
      </w:r>
      <w:r w:rsidRPr="008D6C9F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68443F" w:rsidRDefault="0068443F" w:rsidP="0068443F">
      <w:pPr>
        <w:jc w:val="both"/>
        <w:rPr>
          <w:spacing w:val="-3"/>
          <w:sz w:val="24"/>
          <w:szCs w:val="24"/>
          <w:lang w:eastAsia="en-US"/>
        </w:rPr>
      </w:pPr>
    </w:p>
    <w:p w:rsidR="0068443F" w:rsidRPr="008D6C9F" w:rsidRDefault="00B457B6" w:rsidP="0068443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68443F" w:rsidRPr="004B02DA">
        <w:rPr>
          <w:spacing w:val="-3"/>
          <w:sz w:val="24"/>
          <w:szCs w:val="24"/>
          <w:lang w:eastAsia="en-US"/>
        </w:rPr>
        <w:t xml:space="preserve"> г. № 8</w:t>
      </w: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443F" w:rsidRPr="00637A5D" w:rsidRDefault="0068443F" w:rsidP="006844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37A5D">
        <w:rPr>
          <w:spacing w:val="-3"/>
          <w:sz w:val="24"/>
          <w:szCs w:val="24"/>
          <w:lang w:eastAsia="en-US"/>
        </w:rPr>
        <w:t>.п.н., профессор_________________ /</w:t>
      </w:r>
      <w:r>
        <w:rPr>
          <w:spacing w:val="-3"/>
          <w:sz w:val="24"/>
          <w:szCs w:val="24"/>
          <w:lang w:eastAsia="en-US"/>
        </w:rPr>
        <w:t xml:space="preserve">О.Н. </w:t>
      </w:r>
      <w:proofErr w:type="spellStart"/>
      <w:r>
        <w:rPr>
          <w:spacing w:val="-3"/>
          <w:sz w:val="24"/>
          <w:szCs w:val="24"/>
          <w:lang w:eastAsia="en-US"/>
        </w:rPr>
        <w:t>Лучко</w:t>
      </w:r>
      <w:proofErr w:type="spellEnd"/>
      <w:r w:rsidRPr="00637A5D">
        <w:rPr>
          <w:spacing w:val="-3"/>
          <w:sz w:val="24"/>
          <w:szCs w:val="24"/>
          <w:lang w:eastAsia="en-US"/>
        </w:rPr>
        <w:t>/</w:t>
      </w:r>
    </w:p>
    <w:p w:rsidR="0068443F" w:rsidRDefault="0068443F" w:rsidP="0068443F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927D1" w:rsidRDefault="00A927D1" w:rsidP="00A927D1">
      <w:pPr>
        <w:widowControl/>
        <w:autoSpaceDE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8447EB" w:rsidRPr="00A17539" w:rsidRDefault="008447EB" w:rsidP="008447E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>
        <w:rPr>
          <w:sz w:val="24"/>
          <w:szCs w:val="24"/>
        </w:rPr>
        <w:t xml:space="preserve"> </w:t>
      </w:r>
      <w:r w:rsidRPr="00A17539">
        <w:rPr>
          <w:b/>
          <w:sz w:val="24"/>
          <w:szCs w:val="24"/>
        </w:rPr>
        <w:t>44.03.05 Педагогическое образование (с двумя проф</w:t>
      </w:r>
      <w:r w:rsidRPr="00A17539">
        <w:rPr>
          <w:b/>
          <w:sz w:val="24"/>
          <w:szCs w:val="24"/>
        </w:rPr>
        <w:t>и</w:t>
      </w:r>
      <w:r w:rsidRPr="00A17539">
        <w:rPr>
          <w:b/>
          <w:sz w:val="24"/>
          <w:szCs w:val="24"/>
        </w:rPr>
        <w:t>лями подготовки)</w:t>
      </w:r>
      <w:r w:rsidRPr="00A17539">
        <w:rPr>
          <w:sz w:val="24"/>
          <w:szCs w:val="24"/>
        </w:rPr>
        <w:t xml:space="preserve"> (уровень </w:t>
      </w:r>
      <w:proofErr w:type="spellStart"/>
      <w:r w:rsidRPr="00A17539">
        <w:rPr>
          <w:sz w:val="24"/>
          <w:szCs w:val="24"/>
        </w:rPr>
        <w:t>бакалавриата</w:t>
      </w:r>
      <w:proofErr w:type="spellEnd"/>
      <w:r w:rsidRPr="00A17539">
        <w:rPr>
          <w:sz w:val="24"/>
          <w:szCs w:val="24"/>
        </w:rPr>
        <w:t xml:space="preserve">), утвержденного Приказом </w:t>
      </w:r>
      <w:proofErr w:type="spellStart"/>
      <w:r w:rsidRPr="00A17539">
        <w:rPr>
          <w:sz w:val="24"/>
          <w:szCs w:val="24"/>
        </w:rPr>
        <w:t>Минобрнауки</w:t>
      </w:r>
      <w:proofErr w:type="spellEnd"/>
      <w:r w:rsidRPr="00A17539">
        <w:rPr>
          <w:sz w:val="24"/>
          <w:szCs w:val="24"/>
        </w:rPr>
        <w:t xml:space="preserve"> Ро</w:t>
      </w:r>
      <w:r w:rsidRPr="00A17539">
        <w:rPr>
          <w:sz w:val="24"/>
          <w:szCs w:val="24"/>
        </w:rPr>
        <w:t>с</w:t>
      </w:r>
      <w:r w:rsidRPr="00A17539">
        <w:rPr>
          <w:sz w:val="24"/>
          <w:szCs w:val="24"/>
        </w:rPr>
        <w:t>сии от 09.02.2016 N 91 (зарегистрирован в Минюсте России 02.03.2016 N 41305)</w:t>
      </w:r>
      <w:r w:rsidRPr="00A17539">
        <w:rPr>
          <w:rFonts w:eastAsia="Calibri"/>
          <w:sz w:val="24"/>
          <w:szCs w:val="24"/>
          <w:lang w:eastAsia="en-US"/>
        </w:rPr>
        <w:t>,</w:t>
      </w:r>
      <w:r w:rsidRPr="00A17539">
        <w:rPr>
          <w:color w:val="000000"/>
          <w:sz w:val="24"/>
          <w:szCs w:val="24"/>
        </w:rPr>
        <w:t xml:space="preserve"> (далее - ФГОС </w:t>
      </w:r>
      <w:proofErr w:type="gramStart"/>
      <w:r w:rsidRPr="00A17539">
        <w:rPr>
          <w:color w:val="000000"/>
          <w:sz w:val="24"/>
          <w:szCs w:val="24"/>
        </w:rPr>
        <w:t>ВО</w:t>
      </w:r>
      <w:proofErr w:type="gramEnd"/>
      <w:r w:rsidRPr="00A17539">
        <w:rPr>
          <w:color w:val="000000"/>
          <w:sz w:val="24"/>
          <w:szCs w:val="24"/>
        </w:rPr>
        <w:t>, Федеральный государственный образовательный стандарт высшего образов</w:t>
      </w:r>
      <w:r w:rsidRPr="00A17539">
        <w:rPr>
          <w:color w:val="000000"/>
          <w:sz w:val="24"/>
          <w:szCs w:val="24"/>
        </w:rPr>
        <w:t>а</w:t>
      </w:r>
      <w:r w:rsidRPr="00A17539">
        <w:rPr>
          <w:color w:val="000000"/>
          <w:sz w:val="24"/>
          <w:szCs w:val="24"/>
        </w:rPr>
        <w:t>ния);</w:t>
      </w:r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637A5D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637A5D">
        <w:rPr>
          <w:sz w:val="24"/>
          <w:szCs w:val="24"/>
          <w:lang w:eastAsia="en-US"/>
        </w:rPr>
        <w:t>бакалавриата</w:t>
      </w:r>
      <w:proofErr w:type="spellEnd"/>
      <w:r w:rsidRPr="00637A5D">
        <w:rPr>
          <w:sz w:val="24"/>
          <w:szCs w:val="24"/>
          <w:lang w:eastAsia="en-US"/>
        </w:rPr>
        <w:t xml:space="preserve">, программам </w:t>
      </w:r>
      <w:proofErr w:type="spellStart"/>
      <w:r w:rsidRPr="00637A5D">
        <w:rPr>
          <w:sz w:val="24"/>
          <w:szCs w:val="24"/>
          <w:lang w:eastAsia="en-US"/>
        </w:rPr>
        <w:t>специалитета</w:t>
      </w:r>
      <w:proofErr w:type="spellEnd"/>
      <w:r w:rsidRPr="00637A5D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637A5D">
        <w:rPr>
          <w:sz w:val="24"/>
          <w:szCs w:val="24"/>
          <w:lang w:eastAsia="en-US"/>
        </w:rPr>
        <w:t>Минобрнауки</w:t>
      </w:r>
      <w:proofErr w:type="spellEnd"/>
      <w:r w:rsidRPr="00637A5D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637A5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37A5D">
        <w:rPr>
          <w:sz w:val="24"/>
          <w:szCs w:val="24"/>
          <w:lang w:eastAsia="en-US"/>
        </w:rPr>
        <w:t>).</w:t>
      </w:r>
      <w:proofErr w:type="gramEnd"/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37A5D">
        <w:rPr>
          <w:sz w:val="24"/>
          <w:szCs w:val="24"/>
          <w:lang w:eastAsia="en-US"/>
        </w:rPr>
        <w:t>ВО</w:t>
      </w:r>
      <w:proofErr w:type="gramEnd"/>
      <w:r w:rsidRPr="00637A5D">
        <w:rPr>
          <w:sz w:val="24"/>
          <w:szCs w:val="24"/>
          <w:lang w:eastAsia="en-US"/>
        </w:rPr>
        <w:t xml:space="preserve"> «</w:t>
      </w:r>
      <w:r w:rsidRPr="00637A5D">
        <w:rPr>
          <w:b/>
          <w:sz w:val="24"/>
          <w:szCs w:val="24"/>
          <w:lang w:eastAsia="en-US"/>
        </w:rPr>
        <w:t>Омская гуманитарная академия</w:t>
      </w:r>
      <w:r w:rsidRPr="00637A5D">
        <w:rPr>
          <w:sz w:val="24"/>
          <w:szCs w:val="24"/>
          <w:lang w:eastAsia="en-US"/>
        </w:rPr>
        <w:t>» (</w:t>
      </w:r>
      <w:r w:rsidRPr="00637A5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37A5D">
        <w:rPr>
          <w:i/>
          <w:sz w:val="24"/>
          <w:szCs w:val="24"/>
          <w:lang w:eastAsia="en-US"/>
        </w:rPr>
        <w:t>О</w:t>
      </w:r>
      <w:r w:rsidRPr="00637A5D">
        <w:rPr>
          <w:i/>
          <w:sz w:val="24"/>
          <w:szCs w:val="24"/>
          <w:lang w:eastAsia="en-US"/>
        </w:rPr>
        <w:t>м</w:t>
      </w:r>
      <w:r w:rsidRPr="00637A5D">
        <w:rPr>
          <w:i/>
          <w:sz w:val="24"/>
          <w:szCs w:val="24"/>
          <w:lang w:eastAsia="en-US"/>
        </w:rPr>
        <w:t>ГА</w:t>
      </w:r>
      <w:proofErr w:type="spellEnd"/>
      <w:r w:rsidRPr="00637A5D">
        <w:rPr>
          <w:sz w:val="24"/>
          <w:szCs w:val="24"/>
          <w:lang w:eastAsia="en-US"/>
        </w:rPr>
        <w:t>):</w:t>
      </w:r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37A5D">
        <w:rPr>
          <w:sz w:val="24"/>
          <w:szCs w:val="24"/>
          <w:lang w:eastAsia="en-US"/>
        </w:rPr>
        <w:t>ь</w:t>
      </w:r>
      <w:r w:rsidRPr="00637A5D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37A5D">
        <w:rPr>
          <w:sz w:val="24"/>
          <w:szCs w:val="24"/>
          <w:lang w:eastAsia="en-US"/>
        </w:rPr>
        <w:t>бакалавриата</w:t>
      </w:r>
      <w:proofErr w:type="spellEnd"/>
      <w:r w:rsidRPr="00637A5D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637A5D">
        <w:rPr>
          <w:sz w:val="24"/>
          <w:szCs w:val="24"/>
          <w:lang w:eastAsia="en-US"/>
        </w:rPr>
        <w:t>о</w:t>
      </w:r>
      <w:r w:rsidRPr="00637A5D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637A5D">
        <w:rPr>
          <w:sz w:val="24"/>
          <w:szCs w:val="24"/>
          <w:lang w:eastAsia="en-US"/>
        </w:rPr>
        <w:t>ОмГА</w:t>
      </w:r>
      <w:proofErr w:type="spellEnd"/>
      <w:r w:rsidRPr="00637A5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637A5D">
        <w:rPr>
          <w:sz w:val="24"/>
          <w:szCs w:val="24"/>
          <w:lang w:eastAsia="en-US"/>
        </w:rPr>
        <w:t>у</w:t>
      </w:r>
      <w:r w:rsidRPr="00637A5D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37A5D">
        <w:rPr>
          <w:sz w:val="24"/>
          <w:szCs w:val="24"/>
          <w:lang w:eastAsia="en-US"/>
        </w:rPr>
        <w:t>ОмГА</w:t>
      </w:r>
      <w:proofErr w:type="spellEnd"/>
      <w:r w:rsidRPr="00637A5D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>зом ректора от 28.08.2017 №37;</w:t>
      </w:r>
    </w:p>
    <w:p w:rsidR="008B5D1D" w:rsidRPr="00745556" w:rsidRDefault="008B5D1D" w:rsidP="008B5D1D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745556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745556">
        <w:rPr>
          <w:sz w:val="24"/>
          <w:szCs w:val="24"/>
          <w:lang w:eastAsia="en-US"/>
        </w:rPr>
        <w:t>обучающихся</w:t>
      </w:r>
      <w:proofErr w:type="gramEnd"/>
      <w:r w:rsidRPr="00745556">
        <w:rPr>
          <w:sz w:val="24"/>
          <w:szCs w:val="24"/>
          <w:lang w:eastAsia="en-US"/>
        </w:rPr>
        <w:t>», одобренным на засед</w:t>
      </w:r>
      <w:r w:rsidRPr="00745556">
        <w:rPr>
          <w:sz w:val="24"/>
          <w:szCs w:val="24"/>
          <w:lang w:eastAsia="en-US"/>
        </w:rPr>
        <w:t>а</w:t>
      </w:r>
      <w:r w:rsidRPr="00745556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37A5D">
        <w:rPr>
          <w:sz w:val="24"/>
          <w:szCs w:val="24"/>
          <w:lang w:eastAsia="en-US"/>
        </w:rPr>
        <w:t>обучении</w:t>
      </w:r>
      <w:proofErr w:type="gramEnd"/>
      <w:r w:rsidRPr="00637A5D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37A5D">
        <w:rPr>
          <w:sz w:val="24"/>
          <w:szCs w:val="24"/>
          <w:lang w:eastAsia="en-US"/>
        </w:rPr>
        <w:t>с</w:t>
      </w:r>
      <w:r w:rsidRPr="00637A5D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37A5D">
        <w:rPr>
          <w:sz w:val="24"/>
          <w:szCs w:val="24"/>
          <w:lang w:eastAsia="en-US"/>
        </w:rPr>
        <w:t>ь</w:t>
      </w:r>
      <w:r w:rsidRPr="00637A5D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37A5D">
        <w:rPr>
          <w:sz w:val="24"/>
          <w:szCs w:val="24"/>
          <w:lang w:eastAsia="en-US"/>
        </w:rPr>
        <w:t>бакалавриата</w:t>
      </w:r>
      <w:proofErr w:type="spellEnd"/>
      <w:r w:rsidRPr="00637A5D">
        <w:rPr>
          <w:sz w:val="24"/>
          <w:szCs w:val="24"/>
          <w:lang w:eastAsia="en-US"/>
        </w:rPr>
        <w:t>, магистратуры», одо</w:t>
      </w:r>
      <w:r w:rsidRPr="00637A5D">
        <w:rPr>
          <w:sz w:val="24"/>
          <w:szCs w:val="24"/>
          <w:lang w:eastAsia="en-US"/>
        </w:rPr>
        <w:t>б</w:t>
      </w:r>
      <w:r w:rsidRPr="00637A5D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637A5D">
        <w:rPr>
          <w:sz w:val="24"/>
          <w:szCs w:val="24"/>
          <w:lang w:eastAsia="en-US"/>
        </w:rPr>
        <w:t>е</w:t>
      </w:r>
      <w:r w:rsidRPr="00637A5D">
        <w:rPr>
          <w:sz w:val="24"/>
          <w:szCs w:val="24"/>
          <w:lang w:eastAsia="en-US"/>
        </w:rPr>
        <w:t xml:space="preserve">ского совета </w:t>
      </w:r>
      <w:proofErr w:type="spellStart"/>
      <w:r w:rsidRPr="00637A5D">
        <w:rPr>
          <w:sz w:val="24"/>
          <w:szCs w:val="24"/>
          <w:lang w:eastAsia="en-US"/>
        </w:rPr>
        <w:t>ОмГА</w:t>
      </w:r>
      <w:proofErr w:type="spellEnd"/>
      <w:r w:rsidRPr="00637A5D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637A5D">
        <w:rPr>
          <w:sz w:val="24"/>
          <w:szCs w:val="24"/>
          <w:lang w:eastAsia="en-US"/>
        </w:rPr>
        <w:t>к</w:t>
      </w:r>
      <w:r w:rsidRPr="00637A5D">
        <w:rPr>
          <w:sz w:val="24"/>
          <w:szCs w:val="24"/>
          <w:lang w:eastAsia="en-US"/>
        </w:rPr>
        <w:t>тора от 28.08.2017 №37;</w:t>
      </w:r>
    </w:p>
    <w:p w:rsidR="00A34605" w:rsidRPr="00637A5D" w:rsidRDefault="00A34605" w:rsidP="00A346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637A5D">
        <w:rPr>
          <w:sz w:val="24"/>
          <w:szCs w:val="24"/>
          <w:lang w:eastAsia="en-US"/>
        </w:rPr>
        <w:t>ь</w:t>
      </w:r>
      <w:r w:rsidRPr="00637A5D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637A5D">
        <w:rPr>
          <w:sz w:val="24"/>
          <w:szCs w:val="24"/>
          <w:lang w:eastAsia="en-US"/>
        </w:rPr>
        <w:t>бакалавриата</w:t>
      </w:r>
      <w:proofErr w:type="spellEnd"/>
      <w:r w:rsidRPr="00637A5D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637A5D">
        <w:rPr>
          <w:sz w:val="24"/>
          <w:szCs w:val="24"/>
          <w:lang w:eastAsia="en-US"/>
        </w:rPr>
        <w:t>ОмГА</w:t>
      </w:r>
      <w:proofErr w:type="spellEnd"/>
      <w:r w:rsidRPr="00637A5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B5D1D" w:rsidRDefault="00450431" w:rsidP="008B5D1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</w:t>
      </w:r>
      <w:r w:rsidRPr="00D06A29">
        <w:rPr>
          <w:sz w:val="24"/>
          <w:szCs w:val="24"/>
        </w:rPr>
        <w:t xml:space="preserve">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Pr="00D06A29">
        <w:rPr>
          <w:sz w:val="24"/>
          <w:szCs w:val="24"/>
          <w:lang w:eastAsia="en-US"/>
        </w:rPr>
        <w:t xml:space="preserve">форма обучения – </w:t>
      </w:r>
      <w:r w:rsidR="00B457B6">
        <w:rPr>
          <w:sz w:val="24"/>
          <w:szCs w:val="24"/>
          <w:lang w:eastAsia="en-US"/>
        </w:rPr>
        <w:t>заочная на 2023/2024</w:t>
      </w:r>
      <w:r w:rsidR="008B5D1D" w:rsidRPr="00745556">
        <w:rPr>
          <w:sz w:val="24"/>
          <w:szCs w:val="24"/>
          <w:lang w:eastAsia="en-US"/>
        </w:rPr>
        <w:t xml:space="preserve"> учебный год, утв</w:t>
      </w:r>
      <w:r w:rsidR="00B457B6">
        <w:rPr>
          <w:sz w:val="24"/>
          <w:szCs w:val="24"/>
          <w:lang w:eastAsia="en-US"/>
        </w:rPr>
        <w:t>ержденным приказом ректора от 27.03.2023 № 51</w:t>
      </w:r>
      <w:r w:rsidR="008B5D1D" w:rsidRPr="00745556">
        <w:rPr>
          <w:sz w:val="24"/>
          <w:szCs w:val="24"/>
          <w:lang w:eastAsia="en-US"/>
        </w:rPr>
        <w:t>;</w:t>
      </w:r>
    </w:p>
    <w:p w:rsidR="00450431" w:rsidRDefault="00450431" w:rsidP="008B5D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.В.ДВ.05.02</w:t>
      </w:r>
      <w:r w:rsidR="00C30038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«Электронные образовательные ресурсы в начальном образовании»</w:t>
      </w:r>
      <w:r w:rsidR="00C30038">
        <w:rPr>
          <w:b/>
          <w:color w:val="000000"/>
          <w:sz w:val="24"/>
          <w:szCs w:val="24"/>
        </w:rPr>
        <w:t xml:space="preserve">  в течение </w:t>
      </w:r>
      <w:r w:rsidR="00B457B6">
        <w:rPr>
          <w:b/>
          <w:color w:val="000000"/>
          <w:sz w:val="24"/>
          <w:szCs w:val="24"/>
        </w:rPr>
        <w:t>2023/2024</w:t>
      </w:r>
      <w:r w:rsidR="0068443F" w:rsidRPr="0068443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учебного года:</w:t>
      </w:r>
    </w:p>
    <w:p w:rsidR="00C30038" w:rsidRDefault="00450431" w:rsidP="00C30038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 (с двумя профилями подготовки) </w:t>
      </w:r>
      <w:r>
        <w:rPr>
          <w:color w:val="000000"/>
          <w:sz w:val="24"/>
          <w:szCs w:val="24"/>
        </w:rPr>
        <w:t xml:space="preserve">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««Начальное образование» и «Иностранный язык (английский язык)»</w:t>
      </w:r>
      <w:r>
        <w:rPr>
          <w:color w:val="000000"/>
          <w:sz w:val="24"/>
          <w:szCs w:val="24"/>
        </w:rPr>
        <w:t xml:space="preserve">; </w:t>
      </w:r>
    </w:p>
    <w:p w:rsidR="00C30038" w:rsidRPr="00C30038" w:rsidRDefault="00C30038" w:rsidP="00C30038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педагогический (основной); научно-исследовательский</w:t>
      </w:r>
      <w:r>
        <w:rPr>
          <w:color w:val="000000"/>
          <w:sz w:val="24"/>
          <w:szCs w:val="24"/>
        </w:rPr>
        <w:t xml:space="preserve">;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 xml:space="preserve">«Электронные образовательные ресурсы в начальном образовании» </w:t>
      </w:r>
      <w:r>
        <w:rPr>
          <w:color w:val="000000"/>
          <w:sz w:val="24"/>
          <w:szCs w:val="24"/>
        </w:rPr>
        <w:t xml:space="preserve">в течение </w:t>
      </w:r>
      <w:r w:rsidR="00B457B6">
        <w:rPr>
          <w:sz w:val="24"/>
          <w:szCs w:val="24"/>
          <w:lang w:eastAsia="en-US"/>
        </w:rPr>
        <w:t>2023/2024</w:t>
      </w:r>
      <w:r w:rsidR="0068443F" w:rsidRPr="00E8374E">
        <w:rPr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учебного года.</w:t>
      </w:r>
      <w:proofErr w:type="gramEnd"/>
    </w:p>
    <w:p w:rsidR="00C30038" w:rsidRPr="002A6709" w:rsidRDefault="00C30038" w:rsidP="00C3003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.В.ДВ.05.02 </w:t>
      </w:r>
      <w:r w:rsidRPr="00335B16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Электронные образов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>тельные ресурсы в начальном образовании</w:t>
      </w:r>
      <w:r w:rsidRPr="00335B1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30038" w:rsidRPr="003339A8" w:rsidRDefault="00C30038" w:rsidP="00C30038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339A8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3339A8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3339A8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3339A8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C30038" w:rsidRPr="003339A8" w:rsidRDefault="00C30038" w:rsidP="00C300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proofErr w:type="gramStart"/>
      <w:r w:rsidRPr="003339A8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3339A8">
        <w:rPr>
          <w:rFonts w:eastAsia="Calibri"/>
          <w:color w:val="000000"/>
          <w:sz w:val="24"/>
          <w:szCs w:val="24"/>
          <w:lang w:eastAsia="en-US"/>
        </w:rPr>
        <w:t>а</w:t>
      </w:r>
      <w:r w:rsidRPr="003339A8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17539">
        <w:rPr>
          <w:b/>
          <w:sz w:val="24"/>
          <w:szCs w:val="24"/>
        </w:rPr>
        <w:t>44.03.05 Педагог</w:t>
      </w:r>
      <w:r w:rsidRPr="00A17539">
        <w:rPr>
          <w:b/>
          <w:sz w:val="24"/>
          <w:szCs w:val="24"/>
        </w:rPr>
        <w:t>и</w:t>
      </w:r>
      <w:r w:rsidRPr="00A17539">
        <w:rPr>
          <w:b/>
          <w:sz w:val="24"/>
          <w:szCs w:val="24"/>
        </w:rPr>
        <w:t>ческое образование (с двумя профилями подготовки)</w:t>
      </w:r>
      <w:r w:rsidRPr="00A17539">
        <w:rPr>
          <w:sz w:val="24"/>
          <w:szCs w:val="24"/>
        </w:rPr>
        <w:t xml:space="preserve"> (уровень </w:t>
      </w:r>
      <w:proofErr w:type="spellStart"/>
      <w:r w:rsidRPr="00A17539">
        <w:rPr>
          <w:sz w:val="24"/>
          <w:szCs w:val="24"/>
        </w:rPr>
        <w:t>бакалавриата</w:t>
      </w:r>
      <w:proofErr w:type="spellEnd"/>
      <w:r w:rsidRPr="00A17539">
        <w:rPr>
          <w:sz w:val="24"/>
          <w:szCs w:val="24"/>
        </w:rPr>
        <w:t>), утве</w:t>
      </w:r>
      <w:r w:rsidRPr="00A17539">
        <w:rPr>
          <w:sz w:val="24"/>
          <w:szCs w:val="24"/>
        </w:rPr>
        <w:t>р</w:t>
      </w:r>
      <w:r w:rsidRPr="00A17539">
        <w:rPr>
          <w:sz w:val="24"/>
          <w:szCs w:val="24"/>
        </w:rPr>
        <w:t xml:space="preserve">жденного Приказом </w:t>
      </w:r>
      <w:proofErr w:type="spellStart"/>
      <w:r w:rsidRPr="00A17539">
        <w:rPr>
          <w:sz w:val="24"/>
          <w:szCs w:val="24"/>
        </w:rPr>
        <w:t>Минобрнауки</w:t>
      </w:r>
      <w:proofErr w:type="spellEnd"/>
      <w:r w:rsidRPr="00A17539">
        <w:rPr>
          <w:sz w:val="24"/>
          <w:szCs w:val="24"/>
        </w:rPr>
        <w:t xml:space="preserve"> России от 09.02.2016 N 91 (зарегистрирован в Минюсте России 02.03.2016 N 41305)</w:t>
      </w:r>
      <w:r w:rsidRPr="00A17539">
        <w:rPr>
          <w:rFonts w:eastAsia="Calibri"/>
          <w:sz w:val="24"/>
          <w:szCs w:val="24"/>
          <w:lang w:eastAsia="en-US"/>
        </w:rPr>
        <w:t>,</w:t>
      </w:r>
      <w:r w:rsidRPr="003339A8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3339A8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</w:t>
      </w:r>
      <w:r w:rsidRPr="003339A8">
        <w:rPr>
          <w:rFonts w:eastAsia="Calibri"/>
          <w:color w:val="000000"/>
          <w:sz w:val="24"/>
          <w:szCs w:val="24"/>
          <w:lang w:eastAsia="en-US"/>
        </w:rPr>
        <w:t>о</w:t>
      </w:r>
      <w:r w:rsidRPr="003339A8">
        <w:rPr>
          <w:rFonts w:eastAsia="Calibri"/>
          <w:color w:val="000000"/>
          <w:sz w:val="24"/>
          <w:szCs w:val="24"/>
          <w:lang w:eastAsia="en-US"/>
        </w:rPr>
        <w:t>вании компетенций выпускников.</w:t>
      </w:r>
      <w:proofErr w:type="gramEnd"/>
    </w:p>
    <w:p w:rsidR="00C30038" w:rsidRPr="003339A8" w:rsidRDefault="00C30038" w:rsidP="00C300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C30038" w:rsidRPr="003339A8" w:rsidRDefault="00C30038" w:rsidP="00C300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«Электронные образовательные ресурсы в н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чальном образовании»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C30038" w:rsidRDefault="00C30038" w:rsidP="00C30038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1565"/>
        <w:gridCol w:w="4094"/>
      </w:tblGrid>
      <w:tr w:rsidR="00C30038" w:rsidRPr="0029518F" w:rsidTr="00C3003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30038" w:rsidRPr="0029518F" w:rsidRDefault="00C30038" w:rsidP="00C3003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30038" w:rsidRPr="0029518F" w:rsidTr="00C30038">
        <w:trPr>
          <w:trHeight w:val="226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3E0E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во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 xml:space="preserve">можности образовательной среды для достижения личностных, </w:t>
            </w:r>
            <w:proofErr w:type="spellStart"/>
            <w:r w:rsidRPr="00F33E0E">
              <w:rPr>
                <w:rFonts w:eastAsia="Calibri"/>
                <w:sz w:val="24"/>
                <w:szCs w:val="24"/>
                <w:lang w:eastAsia="en-US"/>
              </w:rPr>
              <w:t>мет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предметных</w:t>
            </w:r>
            <w:proofErr w:type="spellEnd"/>
            <w:r w:rsidRPr="00F33E0E">
              <w:rPr>
                <w:rFonts w:eastAsia="Calibri"/>
                <w:sz w:val="24"/>
                <w:szCs w:val="24"/>
                <w:lang w:eastAsia="en-US"/>
              </w:rPr>
              <w:t xml:space="preserve"> и предметных резул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татов обучения и обеспечения к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чества учебно-воспитательного процесса средствами преподава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мых учебных предметов</w:t>
            </w: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Pr="00DB0251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B0251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4</w:t>
            </w: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C30038" w:rsidRPr="00DB0251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CC7AE0" w:rsidRDefault="00C30038" w:rsidP="00C30038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C30038" w:rsidRDefault="00C30038" w:rsidP="00C30038">
            <w:pPr>
              <w:pStyle w:val="ad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autoSpaceDN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C30038" w:rsidRPr="00CC7AE0" w:rsidRDefault="00C30038" w:rsidP="00C30038">
            <w:pPr>
              <w:pStyle w:val="ad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возможности образовательной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C30038" w:rsidRPr="00CC7AE0" w:rsidRDefault="00C30038" w:rsidP="00C30038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C30038" w:rsidRPr="00CC7AE0" w:rsidRDefault="00C30038" w:rsidP="00C30038">
            <w:pPr>
              <w:pStyle w:val="Defaul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образовательной среды для достиж</w:t>
            </w:r>
            <w:r w:rsidRPr="00CC7AE0">
              <w:t>е</w:t>
            </w:r>
            <w:r w:rsidRPr="00CC7AE0">
              <w:t>ния</w:t>
            </w:r>
            <w:r>
              <w:t xml:space="preserve"> </w:t>
            </w:r>
            <w:r w:rsidRPr="00CC7AE0">
              <w:t>предметных результатов обуч</w:t>
            </w:r>
            <w:r w:rsidRPr="00CC7AE0">
              <w:t>е</w:t>
            </w:r>
            <w:r w:rsidRPr="00CC7AE0">
              <w:t>ния средствами преподаваемого учебного предмета;</w:t>
            </w:r>
          </w:p>
          <w:p w:rsidR="00C30038" w:rsidRPr="00CC7AE0" w:rsidRDefault="00C30038" w:rsidP="00C30038">
            <w:pPr>
              <w:pStyle w:val="ad"/>
              <w:numPr>
                <w:ilvl w:val="0"/>
                <w:numId w:val="22"/>
              </w:numPr>
              <w:tabs>
                <w:tab w:val="left" w:pos="318"/>
              </w:tabs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возможности обр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результатов обучения и обеспечения качества учебно-воспитательного процесса средств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ми преподаваемого учебного пре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д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:rsidR="00C30038" w:rsidRPr="00CC7AE0" w:rsidRDefault="00C30038" w:rsidP="00C30038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C30038" w:rsidRPr="00CC7AE0" w:rsidRDefault="00C30038" w:rsidP="00C30038">
            <w:pPr>
              <w:pStyle w:val="Defaul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r w:rsidRPr="00CC7AE0">
              <w:t>достижения предметных результатов обучения и обеспечения качества учебно-воспитательного процесса;</w:t>
            </w:r>
          </w:p>
          <w:p w:rsidR="00C30038" w:rsidRPr="00FD7741" w:rsidRDefault="00C30038" w:rsidP="00C30038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3"/>
                <w:szCs w:val="23"/>
              </w:rPr>
            </w:pPr>
            <w:r>
              <w:t xml:space="preserve">способами использования </w:t>
            </w:r>
            <w:r w:rsidRPr="00CC7AE0">
              <w:t>во</w:t>
            </w:r>
            <w:r w:rsidRPr="00CC7AE0">
              <w:t>з</w:t>
            </w:r>
            <w:r w:rsidRPr="00CC7AE0">
              <w:t>можност</w:t>
            </w:r>
            <w:r>
              <w:t>ей</w:t>
            </w:r>
            <w:r w:rsidRPr="00CC7AE0">
              <w:t xml:space="preserve"> образовательной ср</w:t>
            </w:r>
            <w:r w:rsidRPr="00CC7AE0">
              <w:t>е</w:t>
            </w:r>
            <w:r w:rsidRPr="00CC7AE0">
              <w:t xml:space="preserve">ды для достижения личностных, </w:t>
            </w:r>
            <w:proofErr w:type="spellStart"/>
            <w:r w:rsidRPr="00CC7AE0">
              <w:t>метапредметных</w:t>
            </w:r>
            <w:proofErr w:type="spellEnd"/>
            <w:r w:rsidRPr="00CC7AE0">
              <w:t xml:space="preserve"> и предметных результатов обучения и обесп</w:t>
            </w:r>
            <w:r w:rsidRPr="00CC7AE0">
              <w:t>е</w:t>
            </w:r>
            <w:r w:rsidRPr="00CC7AE0">
              <w:t>чения качества учебно-воспитательного процесса сре</w:t>
            </w:r>
            <w:r w:rsidRPr="00CC7AE0">
              <w:t>д</w:t>
            </w:r>
            <w:r w:rsidRPr="00CC7AE0">
              <w:t>ствами преподаваемого учебного предмета.</w:t>
            </w:r>
          </w:p>
          <w:p w:rsidR="00C30038" w:rsidRPr="00DB0251" w:rsidRDefault="00C30038" w:rsidP="00C3003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30038" w:rsidRPr="0029518F" w:rsidTr="00C30038">
        <w:trPr>
          <w:trHeight w:val="750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BC22D9" w:rsidRDefault="00C30038" w:rsidP="00C3003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ентирования в современном 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формационном пространстве</w:t>
            </w: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0038" w:rsidRPr="00F33E0E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C22D9">
              <w:rPr>
                <w:bCs/>
                <w:sz w:val="24"/>
                <w:szCs w:val="24"/>
              </w:rPr>
              <w:t>ОК-3</w:t>
            </w: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30038" w:rsidRPr="00DB0251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BC22D9" w:rsidRDefault="00C30038" w:rsidP="00C30038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0038" w:rsidRPr="00BC22D9" w:rsidRDefault="00C30038" w:rsidP="00C30038">
            <w:pPr>
              <w:widowControl/>
              <w:numPr>
                <w:ilvl w:val="0"/>
                <w:numId w:val="25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ориентирования в современном информационном пр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странстве</w:t>
            </w:r>
            <w:r w:rsidRPr="00BC22D9">
              <w:rPr>
                <w:bCs/>
                <w:sz w:val="24"/>
                <w:szCs w:val="24"/>
              </w:rPr>
              <w:t>;</w:t>
            </w:r>
          </w:p>
          <w:p w:rsidR="00C30038" w:rsidRPr="00BC22D9" w:rsidRDefault="00C30038" w:rsidP="00C30038">
            <w:pPr>
              <w:widowControl/>
              <w:numPr>
                <w:ilvl w:val="0"/>
                <w:numId w:val="25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ных естественнонаучных и матем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тических методов и подходов для ориентирования в современном 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формационном пространстве</w:t>
            </w:r>
          </w:p>
          <w:p w:rsidR="00C30038" w:rsidRPr="00BC22D9" w:rsidRDefault="00C30038" w:rsidP="00C30038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0038" w:rsidRPr="00BC22D9" w:rsidRDefault="00C30038" w:rsidP="00C30038">
            <w:pPr>
              <w:widowControl/>
              <w:numPr>
                <w:ilvl w:val="0"/>
                <w:numId w:val="24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осуществлять подбор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нонаучных и математических мет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дов и подходов для ориентирования в современном информационном пространстве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C30038" w:rsidRPr="00BC22D9" w:rsidRDefault="00C30038" w:rsidP="00C30038">
            <w:pPr>
              <w:widowControl/>
              <w:numPr>
                <w:ilvl w:val="0"/>
                <w:numId w:val="25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применять естественнонаучные и математические методы и подходы для ориентирования в современном информационном пространстве</w:t>
            </w:r>
          </w:p>
          <w:p w:rsidR="00C30038" w:rsidRPr="00BC22D9" w:rsidRDefault="00C30038" w:rsidP="00C30038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0038" w:rsidRPr="00BC22D9" w:rsidRDefault="00C30038" w:rsidP="00C30038">
            <w:pPr>
              <w:widowControl/>
              <w:numPr>
                <w:ilvl w:val="0"/>
                <w:numId w:val="24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навыками подбора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учных и математических методов и подходов для ориентирования в 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временном информационном пр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C30038" w:rsidRPr="00CC7AE0" w:rsidRDefault="00C30038" w:rsidP="00C30038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навыками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научных и математических методов и подходов для ориентирования в современном информационном пр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странстве</w:t>
            </w:r>
          </w:p>
        </w:tc>
      </w:tr>
      <w:tr w:rsidR="00C30038" w:rsidRPr="0029518F" w:rsidTr="00C3003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F33E0E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DB0251" w:rsidRDefault="00C30038" w:rsidP="00C3003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38" w:rsidRPr="00CC7AE0" w:rsidRDefault="00C30038" w:rsidP="00C30038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450431" w:rsidRDefault="00450431" w:rsidP="00A346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D7741" w:rsidRDefault="00FD774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FD7741" w:rsidRDefault="00FD774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Pr="00C30038" w:rsidRDefault="00C30038" w:rsidP="00C30038">
      <w:pPr>
        <w:ind w:left="5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EA7951" w:rsidRPr="00C30038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436E93" w:rsidRDefault="00EA7951" w:rsidP="00436E93">
      <w:pPr>
        <w:ind w:firstLine="568"/>
        <w:jc w:val="both"/>
        <w:rPr>
          <w:b/>
          <w:color w:val="000000"/>
          <w:sz w:val="24"/>
          <w:szCs w:val="24"/>
        </w:rPr>
      </w:pPr>
      <w:r w:rsidRPr="00436E93">
        <w:rPr>
          <w:color w:val="000000"/>
          <w:sz w:val="24"/>
          <w:szCs w:val="24"/>
        </w:rPr>
        <w:t xml:space="preserve">Дисциплина </w:t>
      </w:r>
      <w:r w:rsidR="00C30038">
        <w:rPr>
          <w:color w:val="000000"/>
          <w:sz w:val="24"/>
          <w:szCs w:val="24"/>
        </w:rPr>
        <w:t xml:space="preserve">Б1.В.ДВ.05.02 </w:t>
      </w:r>
      <w:r w:rsidR="002A6709" w:rsidRPr="00436E93">
        <w:rPr>
          <w:b/>
          <w:sz w:val="24"/>
          <w:szCs w:val="24"/>
        </w:rPr>
        <w:t>«</w:t>
      </w:r>
      <w:r w:rsidR="008F3EDA">
        <w:rPr>
          <w:b/>
          <w:sz w:val="24"/>
          <w:szCs w:val="24"/>
        </w:rPr>
        <w:t>Электронные образовательные ресурсы в начал</w:t>
      </w:r>
      <w:r w:rsidR="008F3EDA">
        <w:rPr>
          <w:b/>
          <w:sz w:val="24"/>
          <w:szCs w:val="24"/>
        </w:rPr>
        <w:t>ь</w:t>
      </w:r>
      <w:r w:rsidR="008F3EDA">
        <w:rPr>
          <w:b/>
          <w:sz w:val="24"/>
          <w:szCs w:val="24"/>
        </w:rPr>
        <w:t>ном образовании</w:t>
      </w:r>
      <w:proofErr w:type="gramStart"/>
      <w:r w:rsidR="002A6709" w:rsidRPr="00436E93">
        <w:rPr>
          <w:b/>
          <w:sz w:val="24"/>
          <w:szCs w:val="24"/>
        </w:rPr>
        <w:t>»</w:t>
      </w:r>
      <w:r w:rsidRPr="00436E93">
        <w:rPr>
          <w:color w:val="000000"/>
          <w:sz w:val="24"/>
          <w:szCs w:val="24"/>
        </w:rPr>
        <w:t>я</w:t>
      </w:r>
      <w:proofErr w:type="gramEnd"/>
      <w:r w:rsidRPr="00436E93">
        <w:rPr>
          <w:color w:val="000000"/>
          <w:sz w:val="24"/>
          <w:szCs w:val="24"/>
        </w:rPr>
        <w:t xml:space="preserve">вляется дисциплиной </w:t>
      </w:r>
      <w:r w:rsidRPr="00436E93">
        <w:rPr>
          <w:sz w:val="24"/>
          <w:szCs w:val="24"/>
        </w:rPr>
        <w:t>вариативной</w:t>
      </w:r>
      <w:r w:rsidRPr="00436E93">
        <w:rPr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2332"/>
        <w:gridCol w:w="2196"/>
        <w:gridCol w:w="2358"/>
        <w:gridCol w:w="1128"/>
      </w:tblGrid>
      <w:tr w:rsidR="00335B16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35B16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5B16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5B16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5B16" w:rsidRDefault="003339A8" w:rsidP="00A34605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5B16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335B16">
              <w:rPr>
                <w:color w:val="000000"/>
                <w:sz w:val="22"/>
                <w:szCs w:val="22"/>
              </w:rPr>
              <w:t>1</w:t>
            </w:r>
            <w:proofErr w:type="gramEnd"/>
            <w:r w:rsidR="002A6709" w:rsidRPr="00335B16">
              <w:rPr>
                <w:color w:val="000000"/>
                <w:sz w:val="22"/>
                <w:szCs w:val="22"/>
              </w:rPr>
              <w:t>.В.ДВ.0</w:t>
            </w:r>
            <w:r w:rsidR="00A34605">
              <w:rPr>
                <w:color w:val="000000"/>
                <w:sz w:val="22"/>
                <w:szCs w:val="22"/>
              </w:rPr>
              <w:t>5</w:t>
            </w:r>
            <w:r w:rsidRPr="00335B16">
              <w:rPr>
                <w:color w:val="000000"/>
                <w:sz w:val="22"/>
                <w:szCs w:val="22"/>
              </w:rPr>
              <w:t>.0</w:t>
            </w:r>
            <w:r w:rsidR="00A34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2A6709" w:rsidRDefault="008F3EDA" w:rsidP="00335B16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3EDA">
              <w:rPr>
                <w:sz w:val="24"/>
                <w:szCs w:val="24"/>
              </w:rPr>
              <w:t>Электронные обр</w:t>
            </w:r>
            <w:r w:rsidRPr="008F3EDA">
              <w:rPr>
                <w:sz w:val="24"/>
                <w:szCs w:val="24"/>
              </w:rPr>
              <w:t>а</w:t>
            </w:r>
            <w:r w:rsidRPr="008F3EDA">
              <w:rPr>
                <w:sz w:val="24"/>
                <w:szCs w:val="24"/>
              </w:rPr>
              <w:t>зовательные ресу</w:t>
            </w:r>
            <w:r w:rsidRPr="008F3EDA">
              <w:rPr>
                <w:sz w:val="24"/>
                <w:szCs w:val="24"/>
              </w:rPr>
              <w:t>р</w:t>
            </w:r>
            <w:r w:rsidRPr="008F3EDA">
              <w:rPr>
                <w:sz w:val="24"/>
                <w:szCs w:val="24"/>
              </w:rPr>
              <w:t>сы в начальном о</w:t>
            </w:r>
            <w:r w:rsidRPr="008F3EDA">
              <w:rPr>
                <w:sz w:val="24"/>
                <w:szCs w:val="24"/>
              </w:rPr>
              <w:t>б</w:t>
            </w:r>
            <w:r w:rsidRPr="008F3EDA">
              <w:rPr>
                <w:sz w:val="24"/>
                <w:szCs w:val="24"/>
              </w:rPr>
              <w:t>разовании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3339A8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3718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3718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13718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та: </w:t>
            </w:r>
          </w:p>
          <w:p w:rsidR="00EA7951" w:rsidRPr="003339A8" w:rsidRDefault="008F3EDA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3ED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</w:t>
            </w:r>
            <w:r w:rsidRPr="008F3ED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F3EDA">
              <w:rPr>
                <w:rFonts w:eastAsia="Calibri"/>
                <w:sz w:val="24"/>
                <w:szCs w:val="24"/>
                <w:lang w:eastAsia="en-US"/>
              </w:rPr>
              <w:t>гическая практика)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2A670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709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7D07E0" w:rsidRPr="003339A8" w:rsidRDefault="007D07E0" w:rsidP="00335B1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30038">
              <w:rPr>
                <w:rFonts w:eastAsia="Calibri"/>
                <w:sz w:val="24"/>
                <w:szCs w:val="24"/>
                <w:lang w:eastAsia="en-US"/>
              </w:rPr>
              <w:t>4,ОК-3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F741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F74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F741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мических </w:t>
      </w:r>
      <w:proofErr w:type="spellStart"/>
      <w:r w:rsidRPr="002F7415">
        <w:rPr>
          <w:rFonts w:eastAsia="Calibri"/>
          <w:b/>
          <w:color w:val="000000"/>
          <w:spacing w:val="4"/>
          <w:sz w:val="24"/>
          <w:szCs w:val="24"/>
          <w:lang w:eastAsia="en-US"/>
        </w:rPr>
        <w:t>часов</w:t>
      </w:r>
      <w:proofErr w:type="gramStart"/>
      <w:r w:rsidRPr="002F7415">
        <w:rPr>
          <w:rFonts w:eastAsia="Calibri"/>
          <w:b/>
          <w:color w:val="000000"/>
          <w:spacing w:val="4"/>
          <w:sz w:val="24"/>
          <w:szCs w:val="24"/>
          <w:lang w:eastAsia="en-US"/>
        </w:rPr>
        <w:t>,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</w:t>
      </w:r>
      <w:proofErr w:type="gramEnd"/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ыделенных</w:t>
      </w:r>
      <w:proofErr w:type="spellEnd"/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 на контактную работу обучающихся с преподават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A34605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 w:rsidR="002A6709">
        <w:rPr>
          <w:rFonts w:eastAsia="Calibri"/>
          <w:sz w:val="24"/>
          <w:szCs w:val="24"/>
          <w:lang w:eastAsia="en-US"/>
        </w:rPr>
        <w:t>единиц – 2</w:t>
      </w:r>
      <w:r>
        <w:rPr>
          <w:rFonts w:eastAsia="Calibri"/>
          <w:sz w:val="24"/>
          <w:szCs w:val="24"/>
          <w:lang w:eastAsia="en-US"/>
        </w:rPr>
        <w:t>88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524"/>
        <w:gridCol w:w="2574"/>
      </w:tblGrid>
      <w:tr w:rsidR="00EA7951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5" w:rsidRPr="003339A8" w:rsidRDefault="00A34605" w:rsidP="00A34605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4605" w:rsidRPr="003339A8" w:rsidTr="008447E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05" w:rsidRPr="003339A8" w:rsidRDefault="00A34605" w:rsidP="00A34605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в 10 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</w:t>
      </w:r>
      <w:r w:rsidRPr="003339A8">
        <w:rPr>
          <w:b/>
          <w:color w:val="000000"/>
          <w:sz w:val="24"/>
          <w:szCs w:val="24"/>
        </w:rPr>
        <w:t>а</w:t>
      </w:r>
      <w:r w:rsidRPr="003339A8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8447EB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8447EB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66244D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66244D">
              <w:rPr>
                <w:sz w:val="24"/>
                <w:szCs w:val="24"/>
              </w:rPr>
              <w:t>Использование возможностей информ</w:t>
            </w:r>
            <w:r w:rsidRPr="0066244D">
              <w:rPr>
                <w:sz w:val="24"/>
                <w:szCs w:val="24"/>
              </w:rPr>
              <w:t>а</w:t>
            </w:r>
            <w:r w:rsidRPr="0066244D">
              <w:rPr>
                <w:sz w:val="24"/>
                <w:szCs w:val="24"/>
              </w:rPr>
              <w:t>ционных коммуникационных</w:t>
            </w:r>
          </w:p>
          <w:p w:rsidR="00A34605" w:rsidRPr="0066244D" w:rsidRDefault="00A34605" w:rsidP="00A34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образовании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66244D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lastRenderedPageBreak/>
              <w:t xml:space="preserve">Тема № 2. </w:t>
            </w:r>
            <w:r w:rsidRPr="0066244D">
              <w:rPr>
                <w:sz w:val="24"/>
                <w:szCs w:val="24"/>
              </w:rPr>
              <w:t>Информационно-образовательная среда образовательного учреждения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772EE1">
              <w:rPr>
                <w:sz w:val="24"/>
                <w:szCs w:val="24"/>
              </w:rPr>
              <w:t>Проектирование, разработка и использ</w:t>
            </w:r>
            <w:r w:rsidRPr="00772EE1">
              <w:rPr>
                <w:sz w:val="24"/>
                <w:szCs w:val="24"/>
              </w:rPr>
              <w:t>о</w:t>
            </w:r>
            <w:r w:rsidRPr="00772EE1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электронных ресурсов в</w:t>
            </w:r>
            <w:r w:rsidRPr="00772EE1">
              <w:rPr>
                <w:sz w:val="24"/>
                <w:szCs w:val="24"/>
              </w:rPr>
              <w:t xml:space="preserve"> процессе </w:t>
            </w:r>
            <w:r>
              <w:rPr>
                <w:sz w:val="24"/>
                <w:szCs w:val="24"/>
              </w:rPr>
              <w:t>обучения младших школьников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772EE1">
              <w:rPr>
                <w:sz w:val="24"/>
                <w:szCs w:val="24"/>
              </w:rPr>
              <w:t>Использование</w:t>
            </w:r>
          </w:p>
          <w:p w:rsidR="00A34605" w:rsidRPr="00772EE1" w:rsidRDefault="00A34605" w:rsidP="00A34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t xml:space="preserve">аудиовизуальных </w:t>
            </w:r>
            <w:proofErr w:type="spellStart"/>
            <w:r w:rsidRPr="00772EE1">
              <w:rPr>
                <w:sz w:val="24"/>
                <w:szCs w:val="24"/>
              </w:rPr>
              <w:t>иинтерактивных</w:t>
            </w:r>
            <w:proofErr w:type="spellEnd"/>
            <w:r w:rsidRPr="00772EE1">
              <w:rPr>
                <w:sz w:val="24"/>
                <w:szCs w:val="24"/>
              </w:rPr>
              <w:t xml:space="preserve"> технологий об</w:t>
            </w:r>
            <w:r w:rsidRPr="00772EE1">
              <w:rPr>
                <w:sz w:val="24"/>
                <w:szCs w:val="24"/>
              </w:rPr>
              <w:t>у</w:t>
            </w:r>
            <w:r w:rsidRPr="00772EE1">
              <w:rPr>
                <w:sz w:val="24"/>
                <w:szCs w:val="24"/>
              </w:rPr>
              <w:t xml:space="preserve">чения в образовательном процессе </w:t>
            </w:r>
            <w:r>
              <w:rPr>
                <w:sz w:val="24"/>
                <w:szCs w:val="24"/>
              </w:rPr>
              <w:t>младших школьников</w:t>
            </w:r>
          </w:p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772EE1">
              <w:rPr>
                <w:sz w:val="24"/>
                <w:szCs w:val="24"/>
              </w:rPr>
              <w:t>Применение прикладных программ в о</w:t>
            </w:r>
            <w:r w:rsidRPr="00772EE1">
              <w:rPr>
                <w:sz w:val="24"/>
                <w:szCs w:val="24"/>
              </w:rPr>
              <w:t>б</w:t>
            </w:r>
            <w:r w:rsidRPr="00772EE1">
              <w:rPr>
                <w:sz w:val="24"/>
                <w:szCs w:val="24"/>
              </w:rPr>
              <w:t xml:space="preserve">разовательном процессе </w:t>
            </w:r>
            <w:r>
              <w:rPr>
                <w:sz w:val="24"/>
                <w:szCs w:val="24"/>
              </w:rPr>
              <w:t>начальной школы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8A4A03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A4A03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Pr="008A4A03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A4A03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8447EB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8447EB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66244D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66244D">
              <w:rPr>
                <w:sz w:val="24"/>
                <w:szCs w:val="24"/>
              </w:rPr>
              <w:t>Использование возможностей информ</w:t>
            </w:r>
            <w:r w:rsidRPr="0066244D">
              <w:rPr>
                <w:sz w:val="24"/>
                <w:szCs w:val="24"/>
              </w:rPr>
              <w:t>а</w:t>
            </w:r>
            <w:r w:rsidRPr="0066244D">
              <w:rPr>
                <w:sz w:val="24"/>
                <w:szCs w:val="24"/>
              </w:rPr>
              <w:t>ционных коммуникационных</w:t>
            </w:r>
          </w:p>
          <w:p w:rsidR="00A34605" w:rsidRPr="0066244D" w:rsidRDefault="00A34605" w:rsidP="00A34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образовании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66244D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66244D">
              <w:rPr>
                <w:sz w:val="24"/>
                <w:szCs w:val="24"/>
              </w:rPr>
              <w:t>Информационно-образовательная среда образовательного учреждения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772EE1">
              <w:rPr>
                <w:sz w:val="24"/>
                <w:szCs w:val="24"/>
              </w:rPr>
              <w:t>Проектирование, разработка и использ</w:t>
            </w:r>
            <w:r w:rsidRPr="00772EE1">
              <w:rPr>
                <w:sz w:val="24"/>
                <w:szCs w:val="24"/>
              </w:rPr>
              <w:t>о</w:t>
            </w:r>
            <w:r w:rsidRPr="00772EE1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электронных ресурсов в</w:t>
            </w:r>
            <w:r w:rsidRPr="00772EE1">
              <w:rPr>
                <w:sz w:val="24"/>
                <w:szCs w:val="24"/>
              </w:rPr>
              <w:t xml:space="preserve"> процессе </w:t>
            </w:r>
            <w:r>
              <w:rPr>
                <w:sz w:val="24"/>
                <w:szCs w:val="24"/>
              </w:rPr>
              <w:t>обучения младших школьников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772EE1">
              <w:rPr>
                <w:sz w:val="24"/>
                <w:szCs w:val="24"/>
              </w:rPr>
              <w:t>Использование</w:t>
            </w:r>
          </w:p>
          <w:p w:rsidR="00A34605" w:rsidRPr="00772EE1" w:rsidRDefault="00A34605" w:rsidP="00A34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lastRenderedPageBreak/>
              <w:t xml:space="preserve">аудиовизуальных </w:t>
            </w:r>
            <w:proofErr w:type="spellStart"/>
            <w:r w:rsidRPr="00772EE1">
              <w:rPr>
                <w:sz w:val="24"/>
                <w:szCs w:val="24"/>
              </w:rPr>
              <w:t>иинтерактивных</w:t>
            </w:r>
            <w:proofErr w:type="spellEnd"/>
            <w:r w:rsidRPr="00772EE1">
              <w:rPr>
                <w:sz w:val="24"/>
                <w:szCs w:val="24"/>
              </w:rPr>
              <w:t xml:space="preserve"> технологий об</w:t>
            </w:r>
            <w:r w:rsidRPr="00772EE1">
              <w:rPr>
                <w:sz w:val="24"/>
                <w:szCs w:val="24"/>
              </w:rPr>
              <w:t>у</w:t>
            </w:r>
            <w:r w:rsidRPr="00772EE1">
              <w:rPr>
                <w:sz w:val="24"/>
                <w:szCs w:val="24"/>
              </w:rPr>
              <w:t xml:space="preserve">чения в образовательном процессе </w:t>
            </w:r>
            <w:r>
              <w:rPr>
                <w:sz w:val="24"/>
                <w:szCs w:val="24"/>
              </w:rPr>
              <w:t>младших школьников</w:t>
            </w:r>
          </w:p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772EE1" w:rsidRDefault="00A34605" w:rsidP="00A34605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Pr="00772EE1">
              <w:rPr>
                <w:sz w:val="24"/>
                <w:szCs w:val="24"/>
              </w:rPr>
              <w:t>Применение прикладных программ в о</w:t>
            </w:r>
            <w:r w:rsidRPr="00772EE1">
              <w:rPr>
                <w:sz w:val="24"/>
                <w:szCs w:val="24"/>
              </w:rPr>
              <w:t>б</w:t>
            </w:r>
            <w:r w:rsidRPr="00772EE1">
              <w:rPr>
                <w:sz w:val="24"/>
                <w:szCs w:val="24"/>
              </w:rPr>
              <w:t xml:space="preserve">разовательном процессе </w:t>
            </w:r>
            <w:r>
              <w:rPr>
                <w:sz w:val="24"/>
                <w:szCs w:val="24"/>
              </w:rPr>
              <w:t>начальной школы</w:t>
            </w:r>
          </w:p>
          <w:p w:rsidR="00A34605" w:rsidRPr="00EA4F59" w:rsidRDefault="00A34605" w:rsidP="00A34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Default="00A34605" w:rsidP="00A34605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Pr="008A4A03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A4A03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3460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34605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34605" w:rsidRPr="008A4A03" w:rsidRDefault="00A34605" w:rsidP="00A34605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A4A03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C30038" w:rsidRDefault="00473EC6" w:rsidP="00473EC6">
      <w:pPr>
        <w:ind w:firstLine="709"/>
        <w:jc w:val="both"/>
        <w:rPr>
          <w:b/>
          <w:i/>
          <w:sz w:val="16"/>
          <w:szCs w:val="16"/>
        </w:rPr>
      </w:pPr>
      <w:r w:rsidRPr="00C30038">
        <w:rPr>
          <w:b/>
          <w:i/>
          <w:sz w:val="16"/>
          <w:szCs w:val="16"/>
        </w:rPr>
        <w:t>* Примечания:</w:t>
      </w:r>
    </w:p>
    <w:p w:rsidR="00473EC6" w:rsidRPr="00C30038" w:rsidRDefault="00473EC6" w:rsidP="00473EC6">
      <w:pPr>
        <w:ind w:firstLine="709"/>
        <w:jc w:val="both"/>
        <w:rPr>
          <w:b/>
          <w:sz w:val="16"/>
          <w:szCs w:val="16"/>
        </w:rPr>
      </w:pPr>
      <w:proofErr w:type="gramStart"/>
      <w:r w:rsidRPr="00C3003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30038">
        <w:rPr>
          <w:b/>
          <w:sz w:val="16"/>
          <w:szCs w:val="16"/>
        </w:rPr>
        <w:t>т</w:t>
      </w:r>
      <w:r w:rsidRPr="00C3003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73EC6" w:rsidRPr="00C30038" w:rsidRDefault="00473EC6" w:rsidP="00473EC6">
      <w:pPr>
        <w:ind w:firstLine="709"/>
        <w:jc w:val="both"/>
        <w:rPr>
          <w:sz w:val="16"/>
          <w:szCs w:val="16"/>
        </w:rPr>
      </w:pPr>
      <w:r w:rsidRPr="00C3003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proofErr w:type="spellStart"/>
      <w:r w:rsidRPr="00C30038">
        <w:rPr>
          <w:sz w:val="16"/>
          <w:szCs w:val="16"/>
        </w:rPr>
        <w:t>дисциплиныв</w:t>
      </w:r>
      <w:proofErr w:type="spellEnd"/>
      <w:r w:rsidRPr="00C30038">
        <w:rPr>
          <w:sz w:val="16"/>
          <w:szCs w:val="16"/>
        </w:rPr>
        <w:t xml:space="preserve">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C30038">
        <w:rPr>
          <w:b/>
          <w:sz w:val="16"/>
          <w:szCs w:val="16"/>
        </w:rPr>
        <w:t>пунктов 16, 38</w:t>
      </w:r>
      <w:r w:rsidRPr="00C30038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30038">
        <w:rPr>
          <w:sz w:val="16"/>
          <w:szCs w:val="16"/>
        </w:rPr>
        <w:t>ь</w:t>
      </w:r>
      <w:r w:rsidRPr="00C30038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30038">
        <w:rPr>
          <w:sz w:val="16"/>
          <w:szCs w:val="16"/>
        </w:rPr>
        <w:t>бакалавриата</w:t>
      </w:r>
      <w:proofErr w:type="spellEnd"/>
      <w:r w:rsidRPr="00C30038">
        <w:rPr>
          <w:sz w:val="16"/>
          <w:szCs w:val="16"/>
        </w:rPr>
        <w:t xml:space="preserve">, программам </w:t>
      </w:r>
      <w:proofErr w:type="spellStart"/>
      <w:r w:rsidRPr="00C30038">
        <w:rPr>
          <w:sz w:val="16"/>
          <w:szCs w:val="16"/>
        </w:rPr>
        <w:t>специалитета</w:t>
      </w:r>
      <w:proofErr w:type="spellEnd"/>
      <w:r w:rsidRPr="00C300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0038">
        <w:rPr>
          <w:sz w:val="16"/>
          <w:szCs w:val="16"/>
        </w:rPr>
        <w:t>Минобрнауки</w:t>
      </w:r>
      <w:proofErr w:type="spellEnd"/>
      <w:r w:rsidRPr="00C3003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30038">
        <w:rPr>
          <w:sz w:val="16"/>
          <w:szCs w:val="16"/>
        </w:rPr>
        <w:t xml:space="preserve"> </w:t>
      </w:r>
      <w:proofErr w:type="gramStart"/>
      <w:r w:rsidRPr="00C3003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</w:t>
      </w:r>
      <w:r w:rsidRPr="00C30038">
        <w:rPr>
          <w:sz w:val="16"/>
          <w:szCs w:val="16"/>
        </w:rPr>
        <w:t>с</w:t>
      </w:r>
      <w:r w:rsidRPr="00C30038">
        <w:rPr>
          <w:sz w:val="16"/>
          <w:szCs w:val="16"/>
        </w:rPr>
        <w:t>воении образовательной программы обучающимся, который имеет среднее профессиональное или высшее образование, и (или) обуч</w:t>
      </w:r>
      <w:r w:rsidRPr="00C30038">
        <w:rPr>
          <w:sz w:val="16"/>
          <w:szCs w:val="16"/>
        </w:rPr>
        <w:t>а</w:t>
      </w:r>
      <w:r w:rsidRPr="00C3003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C30038">
        <w:rPr>
          <w:sz w:val="16"/>
          <w:szCs w:val="16"/>
        </w:rPr>
        <w:t>о</w:t>
      </w:r>
      <w:r w:rsidRPr="00C30038">
        <w:rPr>
          <w:sz w:val="16"/>
          <w:szCs w:val="16"/>
        </w:rPr>
        <w:t xml:space="preserve">грамме, установленным Академией </w:t>
      </w:r>
      <w:proofErr w:type="spellStart"/>
      <w:r w:rsidRPr="00C30038">
        <w:rPr>
          <w:sz w:val="16"/>
          <w:szCs w:val="16"/>
        </w:rPr>
        <w:t>всоответствии</w:t>
      </w:r>
      <w:proofErr w:type="spellEnd"/>
      <w:proofErr w:type="gramEnd"/>
      <w:r w:rsidRPr="00C30038">
        <w:rPr>
          <w:sz w:val="16"/>
          <w:szCs w:val="16"/>
        </w:rPr>
        <w:t xml:space="preserve"> с Федеральным государственным образовательным стандартом высшего образов</w:t>
      </w:r>
      <w:r w:rsidRPr="00C30038">
        <w:rPr>
          <w:sz w:val="16"/>
          <w:szCs w:val="16"/>
        </w:rPr>
        <w:t>а</w:t>
      </w:r>
      <w:r w:rsidRPr="00C30038">
        <w:rPr>
          <w:sz w:val="16"/>
          <w:szCs w:val="16"/>
        </w:rPr>
        <w:t>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C30038" w:rsidRDefault="00473EC6" w:rsidP="00473EC6">
      <w:pPr>
        <w:ind w:firstLine="709"/>
        <w:jc w:val="both"/>
        <w:rPr>
          <w:b/>
          <w:sz w:val="16"/>
          <w:szCs w:val="16"/>
        </w:rPr>
      </w:pPr>
      <w:r w:rsidRPr="00C3003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73EC6" w:rsidRPr="00C30038" w:rsidRDefault="00473EC6" w:rsidP="00473EC6">
      <w:pPr>
        <w:ind w:firstLine="709"/>
        <w:jc w:val="both"/>
        <w:rPr>
          <w:sz w:val="16"/>
          <w:szCs w:val="16"/>
        </w:rPr>
      </w:pPr>
      <w:r w:rsidRPr="00C3003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30038">
        <w:rPr>
          <w:sz w:val="16"/>
          <w:szCs w:val="16"/>
        </w:rPr>
        <w:t>о</w:t>
      </w:r>
      <w:r w:rsidRPr="00C3003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30038">
        <w:rPr>
          <w:b/>
          <w:sz w:val="16"/>
          <w:szCs w:val="16"/>
        </w:rPr>
        <w:t>статьи 79</w:t>
      </w:r>
      <w:r w:rsidRPr="00C30038">
        <w:rPr>
          <w:sz w:val="16"/>
          <w:szCs w:val="16"/>
        </w:rPr>
        <w:t xml:space="preserve"> Федерального закона Российской Федерации </w:t>
      </w:r>
      <w:r w:rsidRPr="00C30038">
        <w:rPr>
          <w:b/>
          <w:sz w:val="16"/>
          <w:szCs w:val="16"/>
        </w:rPr>
        <w:t>от 29.12.2012 № 273-ФЗ</w:t>
      </w:r>
      <w:r w:rsidRPr="00C3003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30038">
        <w:rPr>
          <w:b/>
          <w:sz w:val="16"/>
          <w:szCs w:val="16"/>
        </w:rPr>
        <w:t>раздела III</w:t>
      </w:r>
      <w:r w:rsidRPr="00C3003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30038">
        <w:rPr>
          <w:sz w:val="16"/>
          <w:szCs w:val="16"/>
        </w:rPr>
        <w:t>о</w:t>
      </w:r>
      <w:r w:rsidRPr="00C3003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C30038">
        <w:rPr>
          <w:sz w:val="16"/>
          <w:szCs w:val="16"/>
        </w:rPr>
        <w:t>бакалавриата</w:t>
      </w:r>
      <w:proofErr w:type="spellEnd"/>
      <w:r w:rsidRPr="00C30038">
        <w:rPr>
          <w:sz w:val="16"/>
          <w:szCs w:val="16"/>
        </w:rPr>
        <w:t xml:space="preserve">, программам </w:t>
      </w:r>
      <w:proofErr w:type="spellStart"/>
      <w:r w:rsidRPr="00C30038">
        <w:rPr>
          <w:sz w:val="16"/>
          <w:szCs w:val="16"/>
        </w:rPr>
        <w:t>специалитета</w:t>
      </w:r>
      <w:proofErr w:type="spellEnd"/>
      <w:r w:rsidRPr="00C30038">
        <w:rPr>
          <w:sz w:val="16"/>
          <w:szCs w:val="16"/>
        </w:rPr>
        <w:t>, программам маг</w:t>
      </w:r>
      <w:r w:rsidRPr="00C30038">
        <w:rPr>
          <w:sz w:val="16"/>
          <w:szCs w:val="16"/>
        </w:rPr>
        <w:t>и</w:t>
      </w:r>
      <w:r w:rsidRPr="00C30038">
        <w:rPr>
          <w:sz w:val="16"/>
          <w:szCs w:val="16"/>
        </w:rPr>
        <w:t xml:space="preserve">стратуры, утвержденного приказом </w:t>
      </w:r>
      <w:proofErr w:type="spellStart"/>
      <w:r w:rsidRPr="00C30038">
        <w:rPr>
          <w:sz w:val="16"/>
          <w:szCs w:val="16"/>
        </w:rPr>
        <w:t>Минобрнауки</w:t>
      </w:r>
      <w:proofErr w:type="spellEnd"/>
      <w:r w:rsidRPr="00C30038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C30038">
        <w:rPr>
          <w:sz w:val="16"/>
          <w:szCs w:val="16"/>
        </w:rPr>
        <w:t>т</w:t>
      </w:r>
      <w:r w:rsidRPr="00C3003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30038">
        <w:rPr>
          <w:sz w:val="16"/>
          <w:szCs w:val="16"/>
        </w:rPr>
        <w:t>в</w:t>
      </w:r>
      <w:r w:rsidRPr="00C3003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3003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C30038">
        <w:rPr>
          <w:sz w:val="16"/>
          <w:szCs w:val="16"/>
        </w:rPr>
        <w:t>ж</w:t>
      </w:r>
      <w:r w:rsidRPr="00C30038">
        <w:rPr>
          <w:sz w:val="16"/>
          <w:szCs w:val="16"/>
        </w:rPr>
        <w:t>ностями здоровья (инвалидов) (</w:t>
      </w:r>
      <w:r w:rsidRPr="00C3003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0038">
        <w:rPr>
          <w:sz w:val="16"/>
          <w:szCs w:val="16"/>
        </w:rPr>
        <w:t>).</w:t>
      </w:r>
    </w:p>
    <w:p w:rsidR="00473EC6" w:rsidRPr="00C30038" w:rsidRDefault="00473EC6" w:rsidP="00473EC6">
      <w:pPr>
        <w:ind w:firstLine="709"/>
        <w:jc w:val="both"/>
        <w:rPr>
          <w:b/>
          <w:sz w:val="16"/>
          <w:szCs w:val="16"/>
        </w:rPr>
      </w:pPr>
      <w:proofErr w:type="gramStart"/>
      <w:r w:rsidRPr="00C3003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30038">
        <w:rPr>
          <w:b/>
          <w:sz w:val="16"/>
          <w:szCs w:val="16"/>
        </w:rPr>
        <w:t>й</w:t>
      </w:r>
      <w:r w:rsidRPr="00C3003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30038">
        <w:rPr>
          <w:b/>
          <w:sz w:val="16"/>
          <w:szCs w:val="16"/>
        </w:rPr>
        <w:t xml:space="preserve"> в Российской Ф</w:t>
      </w:r>
      <w:r w:rsidRPr="00C30038">
        <w:rPr>
          <w:b/>
          <w:sz w:val="16"/>
          <w:szCs w:val="16"/>
        </w:rPr>
        <w:t>е</w:t>
      </w:r>
      <w:r w:rsidRPr="00C30038">
        <w:rPr>
          <w:b/>
          <w:sz w:val="16"/>
          <w:szCs w:val="16"/>
        </w:rPr>
        <w:t>дерации»:</w:t>
      </w:r>
    </w:p>
    <w:p w:rsidR="00473EC6" w:rsidRPr="00C30038" w:rsidRDefault="00473EC6" w:rsidP="00473EC6">
      <w:pPr>
        <w:ind w:firstLine="709"/>
        <w:jc w:val="both"/>
        <w:rPr>
          <w:sz w:val="16"/>
          <w:szCs w:val="16"/>
        </w:rPr>
      </w:pPr>
      <w:r w:rsidRPr="00C300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003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30038">
        <w:rPr>
          <w:sz w:val="16"/>
          <w:szCs w:val="16"/>
        </w:rPr>
        <w:t xml:space="preserve">Федерального закона Российской Федерации </w:t>
      </w:r>
      <w:r w:rsidRPr="00C30038">
        <w:rPr>
          <w:b/>
          <w:sz w:val="16"/>
          <w:szCs w:val="16"/>
        </w:rPr>
        <w:t>от 29.12.2012 № 273-ФЗ</w:t>
      </w:r>
      <w:r w:rsidRPr="00C30038">
        <w:rPr>
          <w:sz w:val="16"/>
          <w:szCs w:val="16"/>
        </w:rPr>
        <w:t xml:space="preserve"> «Об образовании в Российской Ф</w:t>
      </w:r>
      <w:r w:rsidRPr="00C30038">
        <w:rPr>
          <w:sz w:val="16"/>
          <w:szCs w:val="16"/>
        </w:rPr>
        <w:t>е</w:t>
      </w:r>
      <w:r w:rsidRPr="00C30038">
        <w:rPr>
          <w:sz w:val="16"/>
          <w:szCs w:val="16"/>
        </w:rPr>
        <w:t xml:space="preserve">дерации»; </w:t>
      </w:r>
      <w:proofErr w:type="gramStart"/>
      <w:r w:rsidRPr="00C30038">
        <w:rPr>
          <w:b/>
          <w:sz w:val="16"/>
          <w:szCs w:val="16"/>
        </w:rPr>
        <w:t>пункта 20</w:t>
      </w:r>
      <w:r w:rsidRPr="00C300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0038">
        <w:rPr>
          <w:sz w:val="16"/>
          <w:szCs w:val="16"/>
        </w:rPr>
        <w:t>бакалавриата</w:t>
      </w:r>
      <w:proofErr w:type="spellEnd"/>
      <w:r w:rsidRPr="00C30038">
        <w:rPr>
          <w:sz w:val="16"/>
          <w:szCs w:val="16"/>
        </w:rPr>
        <w:t xml:space="preserve">, программам </w:t>
      </w:r>
      <w:proofErr w:type="spellStart"/>
      <w:r w:rsidRPr="00C30038">
        <w:rPr>
          <w:sz w:val="16"/>
          <w:szCs w:val="16"/>
        </w:rPr>
        <w:t>специалитета</w:t>
      </w:r>
      <w:proofErr w:type="spellEnd"/>
      <w:r w:rsidRPr="00C300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0038">
        <w:rPr>
          <w:sz w:val="16"/>
          <w:szCs w:val="16"/>
        </w:rPr>
        <w:t>Минобрна</w:t>
      </w:r>
      <w:r w:rsidRPr="00C30038">
        <w:rPr>
          <w:sz w:val="16"/>
          <w:szCs w:val="16"/>
        </w:rPr>
        <w:t>у</w:t>
      </w:r>
      <w:r w:rsidRPr="00C30038">
        <w:rPr>
          <w:sz w:val="16"/>
          <w:szCs w:val="16"/>
        </w:rPr>
        <w:t>ки</w:t>
      </w:r>
      <w:proofErr w:type="spellEnd"/>
      <w:r w:rsidRPr="00C3003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C30038">
        <w:rPr>
          <w:sz w:val="16"/>
          <w:szCs w:val="16"/>
        </w:rPr>
        <w:t>а</w:t>
      </w:r>
      <w:r w:rsidRPr="00C3003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30038">
        <w:rPr>
          <w:sz w:val="16"/>
          <w:szCs w:val="16"/>
        </w:rPr>
        <w:t xml:space="preserve"> </w:t>
      </w:r>
      <w:proofErr w:type="gramStart"/>
      <w:r w:rsidRPr="00C30038">
        <w:rPr>
          <w:sz w:val="16"/>
          <w:szCs w:val="16"/>
        </w:rPr>
        <w:t xml:space="preserve">образовательная организация </w:t>
      </w:r>
      <w:proofErr w:type="spellStart"/>
      <w:r w:rsidRPr="00C30038">
        <w:rPr>
          <w:sz w:val="16"/>
          <w:szCs w:val="16"/>
        </w:rPr>
        <w:t>устанавлив</w:t>
      </w:r>
      <w:r w:rsidRPr="00C30038">
        <w:rPr>
          <w:sz w:val="16"/>
          <w:szCs w:val="16"/>
        </w:rPr>
        <w:t>а</w:t>
      </w:r>
      <w:r w:rsidRPr="00C30038">
        <w:rPr>
          <w:sz w:val="16"/>
          <w:szCs w:val="16"/>
        </w:rPr>
        <w:t>етв</w:t>
      </w:r>
      <w:proofErr w:type="spellEnd"/>
      <w:r w:rsidRPr="00C3003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C30038">
        <w:rPr>
          <w:sz w:val="16"/>
          <w:szCs w:val="16"/>
        </w:rPr>
        <w:t>с</w:t>
      </w:r>
      <w:r w:rsidRPr="00C30038">
        <w:rPr>
          <w:sz w:val="16"/>
          <w:szCs w:val="16"/>
        </w:rPr>
        <w:t xml:space="preserve">ленными для продолжения обучения в соответствии с </w:t>
      </w:r>
      <w:r w:rsidRPr="00C30038">
        <w:rPr>
          <w:b/>
          <w:sz w:val="16"/>
          <w:szCs w:val="16"/>
        </w:rPr>
        <w:t>частью 5 статьи 5</w:t>
      </w:r>
      <w:r w:rsidRPr="00C30038">
        <w:rPr>
          <w:sz w:val="16"/>
          <w:szCs w:val="16"/>
        </w:rPr>
        <w:t xml:space="preserve"> Федерального закона </w:t>
      </w:r>
      <w:r w:rsidRPr="00C30038">
        <w:rPr>
          <w:b/>
          <w:sz w:val="16"/>
          <w:szCs w:val="16"/>
        </w:rPr>
        <w:t>от 05.05.2014 № 84-ФЗ</w:t>
      </w:r>
      <w:r w:rsidRPr="00C30038">
        <w:rPr>
          <w:sz w:val="16"/>
          <w:szCs w:val="16"/>
        </w:rPr>
        <w:t xml:space="preserve"> «Об особенн</w:t>
      </w:r>
      <w:r w:rsidRPr="00C30038">
        <w:rPr>
          <w:sz w:val="16"/>
          <w:szCs w:val="16"/>
        </w:rPr>
        <w:t>о</w:t>
      </w:r>
      <w:r w:rsidRPr="00C3003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C30038">
        <w:rPr>
          <w:sz w:val="16"/>
          <w:szCs w:val="16"/>
        </w:rPr>
        <w:t xml:space="preserve"> </w:t>
      </w:r>
      <w:proofErr w:type="gramStart"/>
      <w:r w:rsidRPr="00C30038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30038">
        <w:rPr>
          <w:sz w:val="16"/>
          <w:szCs w:val="16"/>
        </w:rPr>
        <w:t>с</w:t>
      </w:r>
      <w:r w:rsidRPr="00C30038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73EC6" w:rsidRPr="00C30038" w:rsidRDefault="00473EC6" w:rsidP="00473EC6">
      <w:pPr>
        <w:ind w:firstLine="709"/>
        <w:jc w:val="both"/>
        <w:rPr>
          <w:b/>
          <w:sz w:val="16"/>
          <w:szCs w:val="16"/>
        </w:rPr>
      </w:pPr>
      <w:r w:rsidRPr="00C30038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</w:t>
      </w:r>
      <w:r w:rsidRPr="00C30038">
        <w:rPr>
          <w:b/>
          <w:sz w:val="16"/>
          <w:szCs w:val="16"/>
        </w:rPr>
        <w:lastRenderedPageBreak/>
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C300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30038">
        <w:rPr>
          <w:b/>
          <w:sz w:val="16"/>
          <w:szCs w:val="16"/>
        </w:rPr>
        <w:t>пункта 9 части 1 статьи 33, части 3 статьи 34</w:t>
      </w:r>
      <w:r w:rsidRPr="00C30038">
        <w:rPr>
          <w:sz w:val="16"/>
          <w:szCs w:val="16"/>
        </w:rPr>
        <w:t xml:space="preserve"> Федерального закона Российской Федерации </w:t>
      </w:r>
      <w:r w:rsidRPr="00C30038">
        <w:rPr>
          <w:b/>
          <w:sz w:val="16"/>
          <w:szCs w:val="16"/>
        </w:rPr>
        <w:t>от 29.12.2012 № 273-ФЗ</w:t>
      </w:r>
      <w:r w:rsidRPr="00C3003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30038">
        <w:rPr>
          <w:b/>
          <w:sz w:val="16"/>
          <w:szCs w:val="16"/>
        </w:rPr>
        <w:t>пункта 43</w:t>
      </w:r>
      <w:r w:rsidRPr="00C300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0038">
        <w:rPr>
          <w:sz w:val="16"/>
          <w:szCs w:val="16"/>
        </w:rPr>
        <w:t>бакалавриата</w:t>
      </w:r>
      <w:proofErr w:type="spellEnd"/>
      <w:r w:rsidRPr="00C30038">
        <w:rPr>
          <w:sz w:val="16"/>
          <w:szCs w:val="16"/>
        </w:rPr>
        <w:t xml:space="preserve">, программам </w:t>
      </w:r>
      <w:proofErr w:type="spellStart"/>
      <w:r w:rsidRPr="00C30038">
        <w:rPr>
          <w:sz w:val="16"/>
          <w:szCs w:val="16"/>
        </w:rPr>
        <w:t>специалитета</w:t>
      </w:r>
      <w:proofErr w:type="spellEnd"/>
      <w:r w:rsidRPr="00C300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0038">
        <w:rPr>
          <w:sz w:val="16"/>
          <w:szCs w:val="16"/>
        </w:rPr>
        <w:t>Минобрнауки</w:t>
      </w:r>
      <w:proofErr w:type="spellEnd"/>
      <w:r w:rsidRPr="00C3003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3003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30038">
        <w:rPr>
          <w:sz w:val="16"/>
          <w:szCs w:val="16"/>
        </w:rPr>
        <w:t xml:space="preserve"> организация </w:t>
      </w:r>
      <w:proofErr w:type="spellStart"/>
      <w:r w:rsidRPr="00C30038">
        <w:rPr>
          <w:sz w:val="16"/>
          <w:szCs w:val="16"/>
        </w:rPr>
        <w:t>устанавливаетв</w:t>
      </w:r>
      <w:proofErr w:type="spellEnd"/>
      <w:r w:rsidRPr="00C3003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30038">
        <w:rPr>
          <w:sz w:val="16"/>
          <w:szCs w:val="16"/>
        </w:rPr>
        <w:t>и(</w:t>
      </w:r>
      <w:proofErr w:type="gramEnd"/>
      <w:r w:rsidRPr="00C3003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637A5D">
        <w:rPr>
          <w:sz w:val="24"/>
          <w:szCs w:val="24"/>
        </w:rPr>
        <w:t>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7271" w:rsidRPr="00F73C0F" w:rsidRDefault="00337271" w:rsidP="0033727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66244D">
        <w:rPr>
          <w:sz w:val="24"/>
          <w:szCs w:val="24"/>
        </w:rPr>
        <w:t xml:space="preserve">Использование возможностей информационных </w:t>
      </w:r>
      <w:proofErr w:type="spellStart"/>
      <w:r w:rsidRPr="0066244D">
        <w:rPr>
          <w:sz w:val="24"/>
          <w:szCs w:val="24"/>
        </w:rPr>
        <w:t>коммуникационныхтехнологий</w:t>
      </w:r>
      <w:proofErr w:type="spellEnd"/>
      <w:r w:rsidRPr="0066244D">
        <w:rPr>
          <w:sz w:val="24"/>
          <w:szCs w:val="24"/>
        </w:rPr>
        <w:t xml:space="preserve"> в образовании</w:t>
      </w:r>
    </w:p>
    <w:p w:rsidR="00337271" w:rsidRDefault="00337271" w:rsidP="0033727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 xml:space="preserve">Определяющая роль информации в </w:t>
      </w:r>
      <w:r>
        <w:rPr>
          <w:rFonts w:ascii="Times New Roman" w:hAnsi="Times New Roman"/>
          <w:sz w:val="24"/>
          <w:szCs w:val="24"/>
        </w:rPr>
        <w:t>начальном</w:t>
      </w:r>
      <w:r w:rsidRPr="00772EE1">
        <w:rPr>
          <w:rFonts w:ascii="Times New Roman" w:hAnsi="Times New Roman"/>
          <w:sz w:val="24"/>
          <w:szCs w:val="24"/>
        </w:rPr>
        <w:t xml:space="preserve"> образовании.</w:t>
      </w:r>
    </w:p>
    <w:p w:rsidR="00337271" w:rsidRPr="00772EE1" w:rsidRDefault="00337271" w:rsidP="0033727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 xml:space="preserve">Психолого-педагогические и технологические тенденции в области </w:t>
      </w:r>
      <w:r>
        <w:rPr>
          <w:rFonts w:ascii="Times New Roman" w:hAnsi="Times New Roman"/>
          <w:sz w:val="24"/>
          <w:szCs w:val="24"/>
        </w:rPr>
        <w:t>начального</w:t>
      </w:r>
      <w:r w:rsidRPr="00772EE1">
        <w:rPr>
          <w:rFonts w:ascii="Times New Roman" w:hAnsi="Times New Roman"/>
          <w:sz w:val="24"/>
          <w:szCs w:val="24"/>
        </w:rPr>
        <w:t xml:space="preserve"> образ</w:t>
      </w:r>
      <w:r w:rsidRPr="00772EE1">
        <w:rPr>
          <w:rFonts w:ascii="Times New Roman" w:hAnsi="Times New Roman"/>
          <w:sz w:val="24"/>
          <w:szCs w:val="24"/>
        </w:rPr>
        <w:t>о</w:t>
      </w:r>
      <w:r w:rsidRPr="00772EE1">
        <w:rPr>
          <w:rFonts w:ascii="Times New Roman" w:hAnsi="Times New Roman"/>
          <w:sz w:val="24"/>
          <w:szCs w:val="24"/>
        </w:rPr>
        <w:t xml:space="preserve">вания. </w:t>
      </w:r>
    </w:p>
    <w:p w:rsidR="00337271" w:rsidRPr="00F73C0F" w:rsidRDefault="00337271" w:rsidP="00337271">
      <w:pPr>
        <w:jc w:val="both"/>
        <w:rPr>
          <w:b/>
          <w:color w:val="000000"/>
          <w:sz w:val="24"/>
          <w:szCs w:val="24"/>
        </w:rPr>
      </w:pPr>
    </w:p>
    <w:p w:rsidR="00337271" w:rsidRPr="0066244D" w:rsidRDefault="00337271" w:rsidP="0033727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66244D">
        <w:rPr>
          <w:sz w:val="24"/>
          <w:szCs w:val="24"/>
        </w:rPr>
        <w:t>Информационно-образовательная среда образовательного учреждения</w:t>
      </w:r>
    </w:p>
    <w:p w:rsidR="00337271" w:rsidRPr="00772EE1" w:rsidRDefault="00337271" w:rsidP="0033727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Классификация и характеристика информационных коммуникационных технологий обучения.</w:t>
      </w:r>
    </w:p>
    <w:p w:rsidR="00337271" w:rsidRPr="00772EE1" w:rsidRDefault="00337271" w:rsidP="0033727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Сетевые и локальные образовательные электронные ресурсы</w:t>
      </w:r>
    </w:p>
    <w:p w:rsidR="00337271" w:rsidRPr="00F73C0F" w:rsidRDefault="00337271" w:rsidP="00337271">
      <w:pPr>
        <w:jc w:val="both"/>
        <w:rPr>
          <w:b/>
          <w:color w:val="000000"/>
          <w:sz w:val="24"/>
          <w:szCs w:val="24"/>
        </w:rPr>
      </w:pPr>
    </w:p>
    <w:p w:rsidR="00337271" w:rsidRPr="00F73C0F" w:rsidRDefault="00337271" w:rsidP="0033727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3.</w:t>
      </w:r>
      <w:r w:rsidR="00F87B89" w:rsidRPr="00772EE1">
        <w:rPr>
          <w:sz w:val="24"/>
          <w:szCs w:val="24"/>
        </w:rPr>
        <w:t xml:space="preserve">Проектирование, разработка и использование </w:t>
      </w:r>
      <w:r w:rsidR="00F87B89">
        <w:rPr>
          <w:sz w:val="24"/>
          <w:szCs w:val="24"/>
        </w:rPr>
        <w:t>электронных ресурсов в</w:t>
      </w:r>
      <w:r w:rsidR="00F87B89" w:rsidRPr="00772EE1">
        <w:rPr>
          <w:sz w:val="24"/>
          <w:szCs w:val="24"/>
        </w:rPr>
        <w:t xml:space="preserve"> процессе </w:t>
      </w:r>
      <w:r w:rsidR="00F87B89">
        <w:rPr>
          <w:sz w:val="24"/>
          <w:szCs w:val="24"/>
        </w:rPr>
        <w:t>обучения младших школьников</w:t>
      </w:r>
    </w:p>
    <w:p w:rsidR="00337271" w:rsidRPr="00772EE1" w:rsidRDefault="00337271" w:rsidP="0033727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Педагогическое проектирование электронных средств учебного назначения.</w:t>
      </w:r>
    </w:p>
    <w:p w:rsidR="00337271" w:rsidRPr="00772EE1" w:rsidRDefault="00337271" w:rsidP="0033727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Модель электронного учебного (методического) курса.</w:t>
      </w:r>
    </w:p>
    <w:p w:rsidR="00337271" w:rsidRPr="00F73C0F" w:rsidRDefault="00337271" w:rsidP="00337271">
      <w:pPr>
        <w:jc w:val="both"/>
        <w:rPr>
          <w:b/>
          <w:color w:val="000000"/>
          <w:sz w:val="24"/>
          <w:szCs w:val="24"/>
        </w:rPr>
      </w:pPr>
    </w:p>
    <w:p w:rsidR="00337271" w:rsidRDefault="00337271" w:rsidP="0033727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772EE1">
        <w:rPr>
          <w:sz w:val="24"/>
          <w:szCs w:val="24"/>
        </w:rPr>
        <w:t xml:space="preserve">Использованиеаудиовизуальных </w:t>
      </w:r>
      <w:proofErr w:type="spellStart"/>
      <w:r w:rsidRPr="00772EE1">
        <w:rPr>
          <w:sz w:val="24"/>
          <w:szCs w:val="24"/>
        </w:rPr>
        <w:t>иинтерактивных</w:t>
      </w:r>
      <w:proofErr w:type="spellEnd"/>
      <w:r w:rsidRPr="00772EE1">
        <w:rPr>
          <w:sz w:val="24"/>
          <w:szCs w:val="24"/>
        </w:rPr>
        <w:t xml:space="preserve"> технологий обучения в обр</w:t>
      </w:r>
      <w:r w:rsidRPr="00772EE1">
        <w:rPr>
          <w:sz w:val="24"/>
          <w:szCs w:val="24"/>
        </w:rPr>
        <w:t>а</w:t>
      </w:r>
      <w:r w:rsidRPr="00772EE1">
        <w:rPr>
          <w:sz w:val="24"/>
          <w:szCs w:val="24"/>
        </w:rPr>
        <w:t xml:space="preserve">зовательном процессе </w:t>
      </w:r>
      <w:r w:rsidR="00F87B89">
        <w:rPr>
          <w:sz w:val="24"/>
          <w:szCs w:val="24"/>
        </w:rPr>
        <w:t>начальной школы</w:t>
      </w:r>
    </w:p>
    <w:p w:rsidR="00337271" w:rsidRDefault="00337271" w:rsidP="00337271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Организация образовательного процесса с использованием информационных коммун</w:t>
      </w:r>
      <w:r w:rsidRPr="00772EE1">
        <w:rPr>
          <w:rFonts w:ascii="Times New Roman" w:hAnsi="Times New Roman"/>
          <w:sz w:val="24"/>
          <w:szCs w:val="24"/>
        </w:rPr>
        <w:t>и</w:t>
      </w:r>
      <w:r w:rsidRPr="00772EE1">
        <w:rPr>
          <w:rFonts w:ascii="Times New Roman" w:hAnsi="Times New Roman"/>
          <w:sz w:val="24"/>
          <w:szCs w:val="24"/>
        </w:rPr>
        <w:t>кационных технологий.</w:t>
      </w:r>
    </w:p>
    <w:p w:rsidR="00337271" w:rsidRPr="00160E13" w:rsidRDefault="00337271" w:rsidP="00337271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Методы применения информационных коммуникационных технологий в дошкольном образовательном учреждении.</w:t>
      </w:r>
    </w:p>
    <w:p w:rsidR="00337271" w:rsidRPr="00F73C0F" w:rsidRDefault="00337271" w:rsidP="00337271">
      <w:pPr>
        <w:jc w:val="both"/>
        <w:rPr>
          <w:b/>
          <w:color w:val="000000"/>
          <w:sz w:val="24"/>
          <w:szCs w:val="24"/>
        </w:rPr>
      </w:pPr>
    </w:p>
    <w:p w:rsidR="00337271" w:rsidRPr="00F73C0F" w:rsidRDefault="00337271" w:rsidP="0033727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772EE1">
        <w:rPr>
          <w:sz w:val="24"/>
          <w:szCs w:val="24"/>
        </w:rPr>
        <w:t xml:space="preserve">Применение прикладных программ в образовательном процессе </w:t>
      </w:r>
    </w:p>
    <w:p w:rsidR="00337271" w:rsidRPr="00160E13" w:rsidRDefault="00337271" w:rsidP="00337271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Текстовой процессор.</w:t>
      </w:r>
    </w:p>
    <w:p w:rsidR="00337271" w:rsidRPr="00160E13" w:rsidRDefault="00337271" w:rsidP="00337271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 xml:space="preserve">Электронные таблицы. 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73EC6">
        <w:rPr>
          <w:b/>
          <w:color w:val="000000"/>
          <w:sz w:val="24"/>
          <w:szCs w:val="24"/>
        </w:rPr>
        <w:t>обучающихся</w:t>
      </w:r>
      <w:proofErr w:type="gramEnd"/>
      <w:r w:rsidRPr="00473EC6">
        <w:rPr>
          <w:b/>
          <w:color w:val="000000"/>
          <w:sz w:val="24"/>
          <w:szCs w:val="24"/>
        </w:rPr>
        <w:t xml:space="preserve">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F73C0F" w:rsidRPr="00F73C0F">
        <w:rPr>
          <w:rFonts w:ascii="Times New Roman" w:hAnsi="Times New Roman"/>
          <w:sz w:val="24"/>
          <w:szCs w:val="24"/>
        </w:rPr>
        <w:t>«</w:t>
      </w:r>
      <w:r w:rsidR="008F3EDA">
        <w:rPr>
          <w:rFonts w:ascii="Times New Roman" w:hAnsi="Times New Roman"/>
          <w:sz w:val="24"/>
          <w:szCs w:val="24"/>
        </w:rPr>
        <w:t>Электронные образовательные ресурсы в начальном образовании</w:t>
      </w:r>
      <w:r w:rsidR="00F73C0F" w:rsidRPr="00F73C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/ </w:t>
      </w:r>
      <w:r w:rsidR="0068443F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68443F"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4B0345">
        <w:rPr>
          <w:rFonts w:ascii="Times New Roman" w:hAnsi="Times New Roman"/>
          <w:sz w:val="24"/>
          <w:szCs w:val="24"/>
        </w:rPr>
        <w:t>нитарной академии, 20</w:t>
      </w:r>
      <w:r w:rsidR="0068443F">
        <w:rPr>
          <w:rFonts w:ascii="Times New Roman" w:hAnsi="Times New Roman"/>
          <w:sz w:val="24"/>
          <w:szCs w:val="24"/>
        </w:rPr>
        <w:t>20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lastRenderedPageBreak/>
        <w:t xml:space="preserve">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</w:t>
      </w:r>
      <w:r w:rsidRPr="00637A5D">
        <w:rPr>
          <w:rFonts w:ascii="Times New Roman" w:hAnsi="Times New Roman"/>
          <w:sz w:val="24"/>
          <w:szCs w:val="24"/>
        </w:rPr>
        <w:t>у</w:t>
      </w:r>
      <w:r w:rsidRPr="00637A5D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37A5D">
        <w:rPr>
          <w:rFonts w:ascii="Times New Roman" w:hAnsi="Times New Roman"/>
          <w:sz w:val="24"/>
          <w:szCs w:val="24"/>
        </w:rPr>
        <w:t>р</w:t>
      </w:r>
      <w:r w:rsidRPr="00637A5D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C30038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Основная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</w:t>
      </w:r>
      <w:proofErr w:type="gramStart"/>
      <w:r w:rsidRPr="002479EF">
        <w:rPr>
          <w:sz w:val="24"/>
          <w:szCs w:val="24"/>
        </w:rPr>
        <w:t>.</w:t>
      </w:r>
      <w:proofErr w:type="gramEnd"/>
      <w:r w:rsidRPr="002479EF">
        <w:rPr>
          <w:sz w:val="24"/>
          <w:szCs w:val="24"/>
        </w:rPr>
        <w:t xml:space="preserve"> </w:t>
      </w:r>
      <w:proofErr w:type="gramStart"/>
      <w:r w:rsidRPr="002479EF">
        <w:rPr>
          <w:sz w:val="24"/>
          <w:szCs w:val="24"/>
        </w:rPr>
        <w:t>т</w:t>
      </w:r>
      <w:proofErr w:type="gramEnd"/>
      <w:r w:rsidRPr="002479EF">
        <w:rPr>
          <w:sz w:val="24"/>
          <w:szCs w:val="24"/>
        </w:rPr>
        <w:t xml:space="preserve">екстовые данные.— М.: Дашков и К, 2014.— 304 </w:t>
      </w:r>
      <w:proofErr w:type="spellStart"/>
      <w:r w:rsidRPr="002479EF">
        <w:rPr>
          <w:sz w:val="24"/>
          <w:szCs w:val="24"/>
        </w:rPr>
        <w:t>c</w:t>
      </w:r>
      <w:proofErr w:type="spellEnd"/>
      <w:r w:rsidRPr="002479EF">
        <w:rPr>
          <w:sz w:val="24"/>
          <w:szCs w:val="24"/>
        </w:rPr>
        <w:t xml:space="preserve">.— Режим доступа: </w:t>
      </w:r>
      <w:hyperlink r:id="rId5" w:history="1">
        <w:r w:rsidR="00AF41C0">
          <w:rPr>
            <w:rStyle w:val="a3"/>
            <w:sz w:val="24"/>
            <w:szCs w:val="24"/>
          </w:rPr>
          <w:t>http://www.iprbookshop.ru/10924..</w:t>
        </w:r>
      </w:hyperlink>
      <w:r w:rsidRPr="002479EF">
        <w:rPr>
          <w:sz w:val="24"/>
          <w:szCs w:val="24"/>
        </w:rPr>
        <w:t>.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proofErr w:type="spellStart"/>
      <w:r w:rsidRPr="002479EF">
        <w:rPr>
          <w:sz w:val="24"/>
          <w:szCs w:val="24"/>
        </w:rPr>
        <w:t>Силаенков</w:t>
      </w:r>
      <w:proofErr w:type="spellEnd"/>
      <w:r w:rsidRPr="002479EF">
        <w:rPr>
          <w:sz w:val="24"/>
          <w:szCs w:val="24"/>
        </w:rPr>
        <w:t xml:space="preserve"> А.Н. Информационное обеспечение и компьютерные технологии в н</w:t>
      </w:r>
      <w:r w:rsidRPr="002479EF">
        <w:rPr>
          <w:sz w:val="24"/>
          <w:szCs w:val="24"/>
        </w:rPr>
        <w:t>а</w:t>
      </w:r>
      <w:r w:rsidRPr="002479EF">
        <w:rPr>
          <w:sz w:val="24"/>
          <w:szCs w:val="24"/>
        </w:rPr>
        <w:t xml:space="preserve">учной и образовательной деятельности [Электронный ресурс]: учебное пособие/ </w:t>
      </w:r>
      <w:proofErr w:type="spellStart"/>
      <w:r w:rsidRPr="002479EF">
        <w:rPr>
          <w:sz w:val="24"/>
          <w:szCs w:val="24"/>
        </w:rPr>
        <w:t>Силаенков</w:t>
      </w:r>
      <w:proofErr w:type="spellEnd"/>
      <w:r w:rsidRPr="002479EF">
        <w:rPr>
          <w:sz w:val="24"/>
          <w:szCs w:val="24"/>
        </w:rPr>
        <w:t xml:space="preserve"> А.Н.— Электрон</w:t>
      </w:r>
      <w:proofErr w:type="gramStart"/>
      <w:r w:rsidRPr="002479EF">
        <w:rPr>
          <w:sz w:val="24"/>
          <w:szCs w:val="24"/>
        </w:rPr>
        <w:t>.</w:t>
      </w:r>
      <w:proofErr w:type="gramEnd"/>
      <w:r w:rsidRPr="002479EF">
        <w:rPr>
          <w:sz w:val="24"/>
          <w:szCs w:val="24"/>
        </w:rPr>
        <w:t xml:space="preserve"> </w:t>
      </w:r>
      <w:proofErr w:type="gramStart"/>
      <w:r w:rsidRPr="002479EF">
        <w:rPr>
          <w:sz w:val="24"/>
          <w:szCs w:val="24"/>
        </w:rPr>
        <w:t>т</w:t>
      </w:r>
      <w:proofErr w:type="gramEnd"/>
      <w:r w:rsidRPr="002479EF">
        <w:rPr>
          <w:sz w:val="24"/>
          <w:szCs w:val="24"/>
        </w:rPr>
        <w:t>екстовые данные.— Омск: Омский государстве</w:t>
      </w:r>
      <w:r w:rsidRPr="002479EF">
        <w:rPr>
          <w:sz w:val="24"/>
          <w:szCs w:val="24"/>
        </w:rPr>
        <w:t>н</w:t>
      </w:r>
      <w:r w:rsidRPr="002479EF">
        <w:rPr>
          <w:sz w:val="24"/>
          <w:szCs w:val="24"/>
        </w:rPr>
        <w:t xml:space="preserve">ный институт сервиса, 2014.— 115 </w:t>
      </w:r>
      <w:proofErr w:type="spellStart"/>
      <w:r w:rsidRPr="002479EF">
        <w:rPr>
          <w:sz w:val="24"/>
          <w:szCs w:val="24"/>
        </w:rPr>
        <w:t>c</w:t>
      </w:r>
      <w:proofErr w:type="spellEnd"/>
      <w:r w:rsidRPr="002479EF">
        <w:rPr>
          <w:sz w:val="24"/>
          <w:szCs w:val="24"/>
        </w:rPr>
        <w:t xml:space="preserve">.— Режим доступа: </w:t>
      </w:r>
      <w:hyperlink r:id="rId6" w:history="1">
        <w:r w:rsidR="00AF41C0">
          <w:rPr>
            <w:rStyle w:val="a3"/>
            <w:sz w:val="24"/>
            <w:szCs w:val="24"/>
          </w:rPr>
          <w:t>http://www.iprbookshop.ru/26682</w:t>
        </w:r>
      </w:hyperlink>
    </w:p>
    <w:p w:rsidR="002479EF" w:rsidRPr="002479EF" w:rsidRDefault="002479EF" w:rsidP="002479EF">
      <w:pPr>
        <w:ind w:left="360" w:right="162"/>
        <w:jc w:val="both"/>
        <w:rPr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Дополнительная</w:t>
      </w: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numPr>
          <w:ilvl w:val="0"/>
          <w:numId w:val="18"/>
        </w:numPr>
        <w:jc w:val="both"/>
        <w:rPr>
          <w:sz w:val="24"/>
          <w:szCs w:val="24"/>
        </w:rPr>
      </w:pPr>
      <w:r w:rsidRPr="002479EF">
        <w:rPr>
          <w:sz w:val="24"/>
          <w:szCs w:val="24"/>
        </w:rPr>
        <w:t>Школа В.В. Давыдова. Реализация идеи развития в профессиональной деятельн</w:t>
      </w:r>
      <w:r w:rsidRPr="002479EF">
        <w:rPr>
          <w:sz w:val="24"/>
          <w:szCs w:val="24"/>
        </w:rPr>
        <w:t>о</w:t>
      </w:r>
      <w:r w:rsidRPr="002479EF">
        <w:rPr>
          <w:sz w:val="24"/>
          <w:szCs w:val="24"/>
        </w:rPr>
        <w:t>сти педагога [Электронный ресурс]: материалы всероссийской научной конфере</w:t>
      </w:r>
      <w:r w:rsidRPr="002479EF">
        <w:rPr>
          <w:sz w:val="24"/>
          <w:szCs w:val="24"/>
        </w:rPr>
        <w:t>н</w:t>
      </w:r>
      <w:r w:rsidRPr="002479EF">
        <w:rPr>
          <w:sz w:val="24"/>
          <w:szCs w:val="24"/>
        </w:rPr>
        <w:t xml:space="preserve">ции (20-21 ноября </w:t>
      </w:r>
      <w:smartTag w:uri="urn:schemas-microsoft-com:office:smarttags" w:element="metricconverter">
        <w:smartTagPr>
          <w:attr w:name="ProductID" w:val="2013 г"/>
        </w:smartTagPr>
        <w:r w:rsidRPr="002479EF">
          <w:rPr>
            <w:sz w:val="24"/>
            <w:szCs w:val="24"/>
          </w:rPr>
          <w:t>2013 г</w:t>
        </w:r>
      </w:smartTag>
      <w:r w:rsidRPr="002479EF">
        <w:rPr>
          <w:sz w:val="24"/>
          <w:szCs w:val="24"/>
        </w:rPr>
        <w:t xml:space="preserve">.)/ Н.М. </w:t>
      </w:r>
      <w:proofErr w:type="spellStart"/>
      <w:r w:rsidRPr="002479EF">
        <w:rPr>
          <w:sz w:val="24"/>
          <w:szCs w:val="24"/>
        </w:rPr>
        <w:t>Акашина</w:t>
      </w:r>
      <w:proofErr w:type="spellEnd"/>
      <w:r w:rsidRPr="002479EF">
        <w:rPr>
          <w:sz w:val="24"/>
          <w:szCs w:val="24"/>
        </w:rPr>
        <w:t xml:space="preserve"> [и др.].— Электрон</w:t>
      </w:r>
      <w:proofErr w:type="gramStart"/>
      <w:r w:rsidRPr="002479EF">
        <w:rPr>
          <w:sz w:val="24"/>
          <w:szCs w:val="24"/>
        </w:rPr>
        <w:t>.</w:t>
      </w:r>
      <w:proofErr w:type="gramEnd"/>
      <w:r w:rsidRPr="002479EF">
        <w:rPr>
          <w:sz w:val="24"/>
          <w:szCs w:val="24"/>
        </w:rPr>
        <w:t xml:space="preserve"> </w:t>
      </w:r>
      <w:proofErr w:type="gramStart"/>
      <w:r w:rsidRPr="002479EF">
        <w:rPr>
          <w:sz w:val="24"/>
          <w:szCs w:val="24"/>
        </w:rPr>
        <w:t>т</w:t>
      </w:r>
      <w:proofErr w:type="gramEnd"/>
      <w:r w:rsidRPr="002479EF">
        <w:rPr>
          <w:sz w:val="24"/>
          <w:szCs w:val="24"/>
        </w:rPr>
        <w:t>екстовые да</w:t>
      </w:r>
      <w:r w:rsidRPr="002479EF">
        <w:rPr>
          <w:sz w:val="24"/>
          <w:szCs w:val="24"/>
        </w:rPr>
        <w:t>н</w:t>
      </w:r>
      <w:r w:rsidRPr="002479EF">
        <w:rPr>
          <w:sz w:val="24"/>
          <w:szCs w:val="24"/>
        </w:rPr>
        <w:t xml:space="preserve">ные.— Набережные Челны: </w:t>
      </w:r>
      <w:proofErr w:type="spellStart"/>
      <w:r w:rsidRPr="002479EF">
        <w:rPr>
          <w:sz w:val="24"/>
          <w:szCs w:val="24"/>
        </w:rPr>
        <w:t>Набережночелнинский</w:t>
      </w:r>
      <w:proofErr w:type="spellEnd"/>
      <w:r w:rsidRPr="002479EF">
        <w:rPr>
          <w:sz w:val="24"/>
          <w:szCs w:val="24"/>
        </w:rPr>
        <w:t xml:space="preserve"> институт социально-педагогических технологий и ресурсов, 2015.— 137 </w:t>
      </w:r>
      <w:proofErr w:type="spellStart"/>
      <w:r w:rsidRPr="002479EF">
        <w:rPr>
          <w:sz w:val="24"/>
          <w:szCs w:val="24"/>
        </w:rPr>
        <w:t>c</w:t>
      </w:r>
      <w:proofErr w:type="spellEnd"/>
      <w:r w:rsidRPr="002479EF">
        <w:rPr>
          <w:sz w:val="24"/>
          <w:szCs w:val="24"/>
        </w:rPr>
        <w:t xml:space="preserve">.— Режим доступа: </w:t>
      </w:r>
      <w:hyperlink r:id="rId7" w:history="1">
        <w:r w:rsidR="00AF41C0">
          <w:rPr>
            <w:rStyle w:val="a3"/>
            <w:sz w:val="24"/>
            <w:szCs w:val="24"/>
          </w:rPr>
          <w:t>http://www.iprbookshop.ru/30201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C30038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</w:t>
      </w:r>
      <w:r w:rsidR="00A927D1">
        <w:rPr>
          <w:b/>
          <w:color w:val="000000"/>
          <w:sz w:val="24"/>
          <w:szCs w:val="24"/>
        </w:rPr>
        <w:t>р</w:t>
      </w:r>
      <w:r w:rsidR="00A927D1">
        <w:rPr>
          <w:b/>
          <w:color w:val="000000"/>
          <w:sz w:val="24"/>
          <w:szCs w:val="24"/>
        </w:rPr>
        <w:t>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F117C6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4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17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AF41C0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B0345" w:rsidRDefault="004B0345" w:rsidP="00A927D1">
      <w:pPr>
        <w:ind w:firstLine="709"/>
        <w:jc w:val="both"/>
        <w:rPr>
          <w:color w:val="000000"/>
          <w:sz w:val="24"/>
          <w:szCs w:val="24"/>
        </w:rPr>
      </w:pPr>
    </w:p>
    <w:p w:rsidR="004B0345" w:rsidRPr="004B0345" w:rsidRDefault="004B0345" w:rsidP="004B034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B0345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4B0345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4B034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B0345" w:rsidRPr="004B0345" w:rsidRDefault="004B0345" w:rsidP="004B0345">
      <w:pPr>
        <w:widowControl/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 w:rsidRPr="004B0345">
        <w:rPr>
          <w:sz w:val="24"/>
          <w:szCs w:val="24"/>
        </w:rPr>
        <w:t>Для того чтобы успешно освоить дисциплину «</w:t>
      </w:r>
      <w:r w:rsidRPr="004B0345">
        <w:rPr>
          <w:b/>
          <w:bCs/>
          <w:sz w:val="24"/>
          <w:szCs w:val="24"/>
        </w:rPr>
        <w:t>Электронные образовательные ресурсы в начальном образовании</w:t>
      </w:r>
      <w:r w:rsidRPr="004B0345">
        <w:rPr>
          <w:sz w:val="24"/>
          <w:szCs w:val="24"/>
        </w:rPr>
        <w:t xml:space="preserve">» обучающиеся должны выполнить следующие методические </w:t>
      </w:r>
      <w:proofErr w:type="spellStart"/>
      <w:r w:rsidRPr="004B0345">
        <w:rPr>
          <w:sz w:val="24"/>
          <w:szCs w:val="24"/>
        </w:rPr>
        <w:t>указания</w:t>
      </w:r>
      <w:proofErr w:type="gramStart"/>
      <w:r w:rsidRPr="004B0345">
        <w:rPr>
          <w:sz w:val="24"/>
          <w:szCs w:val="24"/>
        </w:rPr>
        <w:t>.М</w:t>
      </w:r>
      <w:proofErr w:type="gramEnd"/>
      <w:r w:rsidRPr="004B0345">
        <w:rPr>
          <w:sz w:val="24"/>
          <w:szCs w:val="24"/>
        </w:rPr>
        <w:t>етодические</w:t>
      </w:r>
      <w:proofErr w:type="spellEnd"/>
      <w:r w:rsidRPr="004B0345">
        <w:rPr>
          <w:sz w:val="24"/>
          <w:szCs w:val="24"/>
        </w:rPr>
        <w:t xml:space="preserve"> указания для обучающихся по освоению дисциплины для подготовки к занятиям </w:t>
      </w:r>
      <w:r w:rsidRPr="004B0345">
        <w:rPr>
          <w:b/>
          <w:sz w:val="24"/>
          <w:szCs w:val="24"/>
        </w:rPr>
        <w:t>лекционного типа</w:t>
      </w:r>
      <w:r w:rsidRPr="004B0345">
        <w:rPr>
          <w:sz w:val="24"/>
          <w:szCs w:val="24"/>
        </w:rPr>
        <w:t>: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4B0345" w:rsidRPr="00BC22D9" w:rsidRDefault="004B0345" w:rsidP="004B0345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 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подгото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 xml:space="preserve">ки к занятиям </w:t>
      </w:r>
      <w:r w:rsidRPr="00BC22D9">
        <w:rPr>
          <w:b/>
          <w:sz w:val="24"/>
          <w:szCs w:val="24"/>
        </w:rPr>
        <w:t xml:space="preserve">семинарского типа: 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C22D9">
        <w:rPr>
          <w:sz w:val="24"/>
          <w:szCs w:val="24"/>
        </w:rPr>
        <w:t>организацио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lastRenderedPageBreak/>
        <w:t>ный</w:t>
      </w:r>
      <w:proofErr w:type="gramEnd"/>
      <w:r w:rsidRPr="00BC22D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C22D9">
        <w:rPr>
          <w:sz w:val="24"/>
          <w:szCs w:val="24"/>
        </w:rPr>
        <w:t>я</w:t>
      </w:r>
      <w:r w:rsidRPr="00BC22D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4B0345" w:rsidRPr="00BC22D9" w:rsidRDefault="004B0345" w:rsidP="004B0345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</w:t>
      </w:r>
      <w:r w:rsidRPr="00BC22D9">
        <w:rPr>
          <w:b/>
          <w:sz w:val="24"/>
          <w:szCs w:val="24"/>
        </w:rPr>
        <w:t>самосто</w:t>
      </w:r>
      <w:r w:rsidRPr="00BC22D9">
        <w:rPr>
          <w:b/>
          <w:sz w:val="24"/>
          <w:szCs w:val="24"/>
        </w:rPr>
        <w:t>я</w:t>
      </w:r>
      <w:r w:rsidRPr="00BC22D9">
        <w:rPr>
          <w:b/>
          <w:sz w:val="24"/>
          <w:szCs w:val="24"/>
        </w:rPr>
        <w:t>тельной работы: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C22D9">
        <w:rPr>
          <w:sz w:val="24"/>
          <w:szCs w:val="24"/>
        </w:rPr>
        <w:t>Самостоятел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C22D9">
        <w:rPr>
          <w:sz w:val="24"/>
          <w:szCs w:val="24"/>
        </w:rPr>
        <w:t xml:space="preserve"> − </w:t>
      </w:r>
      <w:proofErr w:type="gramStart"/>
      <w:r w:rsidRPr="00BC22D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C22D9">
        <w:rPr>
          <w:sz w:val="24"/>
          <w:szCs w:val="24"/>
        </w:rPr>
        <w:t>д</w:t>
      </w:r>
      <w:r w:rsidRPr="00BC22D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BC22D9">
        <w:rPr>
          <w:sz w:val="24"/>
          <w:szCs w:val="24"/>
        </w:rPr>
        <w:lastRenderedPageBreak/>
        <w:t>именные указатели.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матичный, гипотетический </w:t>
      </w:r>
      <w:proofErr w:type="gramStart"/>
      <w:r w:rsidRPr="00BC22D9">
        <w:rPr>
          <w:sz w:val="24"/>
          <w:szCs w:val="24"/>
        </w:rPr>
        <w:t>характер</w:t>
      </w:r>
      <w:proofErr w:type="gramEnd"/>
      <w:r w:rsidRPr="00BC22D9">
        <w:rPr>
          <w:sz w:val="24"/>
          <w:szCs w:val="24"/>
        </w:rPr>
        <w:t xml:space="preserve"> и уловить скрытые вопросы.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большей убедительности той или иной позиции.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 xml:space="preserve">менять из них ту, которая более убедительна. 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Следующим этапом работы</w:t>
      </w:r>
      <w:r w:rsidRPr="00BC22D9">
        <w:rPr>
          <w:b/>
          <w:bCs/>
          <w:sz w:val="24"/>
          <w:szCs w:val="24"/>
        </w:rPr>
        <w:t xml:space="preserve"> </w:t>
      </w:r>
      <w:r w:rsidRPr="00BC22D9">
        <w:rPr>
          <w:sz w:val="24"/>
          <w:szCs w:val="24"/>
        </w:rPr>
        <w:t>с литературными источниками является создание ко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C22D9">
        <w:rPr>
          <w:rFonts w:eastAsia="Calibri"/>
          <w:sz w:val="24"/>
          <w:szCs w:val="24"/>
          <w:lang w:eastAsia="en-US"/>
        </w:rPr>
        <w:t>о</w:t>
      </w:r>
      <w:r w:rsidRPr="00BC22D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C22D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C22D9">
        <w:rPr>
          <w:rFonts w:eastAsia="Calibri"/>
          <w:sz w:val="24"/>
          <w:szCs w:val="24"/>
          <w:lang w:eastAsia="en-US"/>
        </w:rPr>
        <w:t xml:space="preserve"> и прочита</w:t>
      </w:r>
      <w:r w:rsidRPr="00BC22D9">
        <w:rPr>
          <w:rFonts w:eastAsia="Calibri"/>
          <w:sz w:val="24"/>
          <w:szCs w:val="24"/>
          <w:lang w:eastAsia="en-US"/>
        </w:rPr>
        <w:t>н</w:t>
      </w:r>
      <w:r w:rsidRPr="00BC22D9">
        <w:rPr>
          <w:rFonts w:eastAsia="Calibri"/>
          <w:sz w:val="24"/>
          <w:szCs w:val="24"/>
          <w:lang w:eastAsia="en-US"/>
        </w:rPr>
        <w:t xml:space="preserve">ное;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C22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C22D9">
        <w:rPr>
          <w:rFonts w:eastAsia="Calibri"/>
          <w:sz w:val="24"/>
          <w:szCs w:val="24"/>
          <w:lang w:eastAsia="en-US"/>
        </w:rPr>
        <w:t>т</w:t>
      </w:r>
      <w:r w:rsidRPr="00BC22D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B0345" w:rsidRPr="00BC22D9" w:rsidRDefault="004B0345" w:rsidP="004B0345">
      <w:pPr>
        <w:widowControl/>
        <w:numPr>
          <w:ilvl w:val="0"/>
          <w:numId w:val="2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C22D9">
        <w:rPr>
          <w:rFonts w:eastAsia="Calibri"/>
          <w:sz w:val="24"/>
          <w:szCs w:val="24"/>
          <w:lang w:eastAsia="en-US"/>
        </w:rPr>
        <w:t>е</w:t>
      </w:r>
      <w:r w:rsidRPr="00BC22D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b/>
          <w:bCs/>
          <w:sz w:val="24"/>
          <w:szCs w:val="24"/>
        </w:rPr>
        <w:t>Подготовка к промежуточной аттестации</w:t>
      </w:r>
      <w:r w:rsidRPr="00BC22D9">
        <w:rPr>
          <w:bCs/>
          <w:sz w:val="24"/>
          <w:szCs w:val="24"/>
        </w:rPr>
        <w:t>: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подготовке к промежуточной аттестации целесообразно: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дятся сведения, необходимые для ответа на них;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прочитать рекомендованную литературу;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B0345" w:rsidRPr="00BC22D9" w:rsidRDefault="004B0345" w:rsidP="004B0345">
      <w:pPr>
        <w:ind w:firstLine="709"/>
        <w:jc w:val="both"/>
        <w:rPr>
          <w:sz w:val="24"/>
          <w:szCs w:val="24"/>
        </w:rPr>
      </w:pPr>
    </w:p>
    <w:p w:rsidR="004B0345" w:rsidRDefault="004B0345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30038" w:rsidRPr="00D86E15" w:rsidRDefault="00C30038" w:rsidP="00C3003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86E15"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 w:rsidRPr="00D86E15">
        <w:rPr>
          <w:b/>
          <w:bCs/>
          <w:color w:val="000000"/>
          <w:sz w:val="24"/>
        </w:rPr>
        <w:t>а</w:t>
      </w:r>
      <w:r w:rsidRPr="00D86E15">
        <w:rPr>
          <w:b/>
          <w:bCs/>
          <w:color w:val="000000"/>
          <w:sz w:val="24"/>
        </w:rPr>
        <w:t>вочные системы</w:t>
      </w:r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1" w:history="1">
        <w:r w:rsidR="00AF41C0">
          <w:rPr>
            <w:rStyle w:val="a3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AF41C0">
          <w:rPr>
            <w:rStyle w:val="a3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AF41C0">
          <w:rPr>
            <w:rStyle w:val="a3"/>
            <w:sz w:val="24"/>
            <w:szCs w:val="24"/>
          </w:rPr>
          <w:t>http://pravo.gov.ru..</w:t>
        </w:r>
      </w:hyperlink>
      <w:r w:rsidRPr="00D86E15">
        <w:rPr>
          <w:color w:val="000000"/>
          <w:sz w:val="24"/>
          <w:szCs w:val="24"/>
        </w:rPr>
        <w:t>.</w:t>
      </w:r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86E15">
        <w:rPr>
          <w:color w:val="000000"/>
          <w:sz w:val="24"/>
          <w:szCs w:val="24"/>
        </w:rPr>
        <w:br/>
        <w:t xml:space="preserve">образования </w:t>
      </w:r>
      <w:hyperlink r:id="rId24" w:history="1">
        <w:r w:rsidR="00AF41C0">
          <w:rPr>
            <w:rStyle w:val="a3"/>
            <w:sz w:val="24"/>
            <w:szCs w:val="24"/>
          </w:rPr>
          <w:t>http://fgosvo.ru..</w:t>
        </w:r>
      </w:hyperlink>
      <w:r w:rsidRPr="00D86E15">
        <w:rPr>
          <w:color w:val="000000"/>
          <w:sz w:val="24"/>
          <w:szCs w:val="24"/>
        </w:rPr>
        <w:t>.</w:t>
      </w:r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5" w:history="1">
        <w:r w:rsidR="00AF41C0">
          <w:rPr>
            <w:rStyle w:val="a3"/>
            <w:sz w:val="24"/>
            <w:szCs w:val="24"/>
          </w:rPr>
          <w:t>http://www.ict.edu.ru..</w:t>
        </w:r>
      </w:hyperlink>
      <w:r w:rsidRPr="00D86E15">
        <w:rPr>
          <w:color w:val="000000"/>
          <w:sz w:val="24"/>
          <w:szCs w:val="24"/>
        </w:rPr>
        <w:t>.</w:t>
      </w:r>
    </w:p>
    <w:p w:rsidR="00C30038" w:rsidRPr="00D86E15" w:rsidRDefault="00C30038" w:rsidP="00C3003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86E1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6" w:history="1">
        <w:r w:rsidR="00AF41C0">
          <w:rPr>
            <w:rStyle w:val="a3"/>
            <w:sz w:val="24"/>
            <w:szCs w:val="22"/>
            <w:lang w:eastAsia="en-US"/>
          </w:rPr>
          <w:t>http://www.gumer.info/bibliotek_Buks/Pedagog/index.php</w:t>
        </w:r>
      </w:hyperlink>
    </w:p>
    <w:p w:rsidR="00C30038" w:rsidRPr="00D86E15" w:rsidRDefault="00C30038" w:rsidP="00C30038">
      <w:pPr>
        <w:ind w:firstLine="709"/>
        <w:jc w:val="both"/>
        <w:rPr>
          <w:b/>
          <w:sz w:val="24"/>
          <w:szCs w:val="24"/>
        </w:rPr>
      </w:pPr>
    </w:p>
    <w:p w:rsidR="00C30038" w:rsidRPr="00D86E15" w:rsidRDefault="00C30038" w:rsidP="00C30038">
      <w:pPr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30038" w:rsidRPr="00D86E15" w:rsidRDefault="00C30038" w:rsidP="00C30038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ab/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D86E15">
        <w:rPr>
          <w:sz w:val="24"/>
          <w:szCs w:val="24"/>
        </w:rPr>
        <w:t>е</w:t>
      </w:r>
      <w:r w:rsidRPr="00D86E15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>чей программой дисциплины.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D86E15">
        <w:rPr>
          <w:sz w:val="24"/>
          <w:szCs w:val="24"/>
        </w:rPr>
        <w:t>у</w:t>
      </w:r>
      <w:r w:rsidRPr="00D86E15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D86E15">
        <w:rPr>
          <w:sz w:val="24"/>
          <w:szCs w:val="24"/>
        </w:rPr>
        <w:t>Производс</w:t>
      </w:r>
      <w:r w:rsidRPr="00D86E15">
        <w:rPr>
          <w:sz w:val="24"/>
          <w:szCs w:val="24"/>
        </w:rPr>
        <w:t>т</w:t>
      </w:r>
      <w:r w:rsidRPr="00D86E15">
        <w:rPr>
          <w:sz w:val="24"/>
          <w:szCs w:val="24"/>
        </w:rPr>
        <w:t>венная</w:t>
      </w:r>
      <w:proofErr w:type="gramEnd"/>
      <w:r w:rsidRPr="00D86E15">
        <w:rPr>
          <w:sz w:val="24"/>
          <w:szCs w:val="24"/>
        </w:rPr>
        <w:t>, д. 41/1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>;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акт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86E15">
        <w:rPr>
          <w:sz w:val="24"/>
          <w:szCs w:val="24"/>
        </w:rPr>
        <w:t>микше</w:t>
      </w:r>
      <w:proofErr w:type="spellEnd"/>
      <w:r w:rsidRPr="00D86E1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2007;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86E15">
        <w:rPr>
          <w:sz w:val="24"/>
          <w:szCs w:val="24"/>
        </w:rPr>
        <w:t>лингофонный</w:t>
      </w:r>
      <w:proofErr w:type="spellEnd"/>
      <w:r w:rsidRPr="00D86E15">
        <w:rPr>
          <w:sz w:val="24"/>
          <w:szCs w:val="24"/>
        </w:rPr>
        <w:t xml:space="preserve"> каб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 xml:space="preserve">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V8.2;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» и «ЭБС ЮРАЙТ». 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86E15">
        <w:rPr>
          <w:sz w:val="24"/>
          <w:szCs w:val="24"/>
        </w:rPr>
        <w:t>ме</w:t>
      </w:r>
      <w:r w:rsidRPr="00D86E15">
        <w:rPr>
          <w:sz w:val="24"/>
          <w:szCs w:val="24"/>
        </w:rPr>
        <w:t>ж</w:t>
      </w:r>
      <w:r w:rsidRPr="00D86E15">
        <w:rPr>
          <w:sz w:val="24"/>
          <w:szCs w:val="24"/>
        </w:rPr>
        <w:t>кафедральная</w:t>
      </w:r>
      <w:proofErr w:type="spellEnd"/>
      <w:r w:rsidRPr="00D86E1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86E15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 xml:space="preserve">ные, экран,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кафедра.</w:t>
      </w:r>
      <w:proofErr w:type="gramEnd"/>
      <w:r w:rsidRPr="00D86E1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MS </w:t>
      </w:r>
      <w:proofErr w:type="spellStart"/>
      <w:r w:rsidRPr="00D86E15">
        <w:rPr>
          <w:sz w:val="24"/>
          <w:szCs w:val="24"/>
        </w:rPr>
        <w:t>Visio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Standart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lastRenderedPageBreak/>
        <w:t>LibreOffice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</w:t>
      </w:r>
      <w:r w:rsidRPr="00D86E15">
        <w:rPr>
          <w:sz w:val="24"/>
          <w:szCs w:val="24"/>
        </w:rPr>
        <w:t>к</w:t>
      </w:r>
      <w:r w:rsidRPr="00D86E15">
        <w:rPr>
          <w:sz w:val="24"/>
          <w:szCs w:val="24"/>
        </w:rPr>
        <w:t>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F117C6">
          <w:rPr>
            <w:color w:val="0000FF"/>
            <w:sz w:val="24"/>
            <w:szCs w:val="22"/>
            <w:u w:val="single"/>
          </w:rPr>
          <w:t>www.biblio-online.ru</w:t>
        </w:r>
      </w:hyperlink>
      <w:r w:rsidRPr="00D86E15">
        <w:rPr>
          <w:sz w:val="24"/>
          <w:szCs w:val="24"/>
        </w:rPr>
        <w:t>.,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. 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 xml:space="preserve">формационные  с портретами ученых, </w:t>
      </w:r>
      <w:proofErr w:type="spellStart"/>
      <w:r w:rsidRPr="00D86E15">
        <w:rPr>
          <w:sz w:val="24"/>
          <w:szCs w:val="24"/>
        </w:rPr>
        <w:t>Фрустрационный</w:t>
      </w:r>
      <w:proofErr w:type="spellEnd"/>
      <w:r w:rsidRPr="00D86E15">
        <w:rPr>
          <w:sz w:val="24"/>
          <w:szCs w:val="24"/>
        </w:rPr>
        <w:t xml:space="preserve"> тест Розенцвейга (взрослый) к</w:t>
      </w:r>
      <w:r w:rsidRPr="00D86E15">
        <w:rPr>
          <w:sz w:val="24"/>
          <w:szCs w:val="24"/>
        </w:rPr>
        <w:t>а</w:t>
      </w:r>
      <w:r w:rsidRPr="00D86E15">
        <w:rPr>
          <w:sz w:val="24"/>
          <w:szCs w:val="24"/>
        </w:rPr>
        <w:t xml:space="preserve">бинетный Вариант (1 шт.), </w:t>
      </w:r>
      <w:proofErr w:type="spellStart"/>
      <w:r w:rsidRPr="00D86E15">
        <w:rPr>
          <w:sz w:val="24"/>
          <w:szCs w:val="24"/>
        </w:rPr>
        <w:t>тестово-диагностические</w:t>
      </w:r>
      <w:proofErr w:type="spellEnd"/>
      <w:r w:rsidRPr="00D86E15">
        <w:rPr>
          <w:sz w:val="24"/>
          <w:szCs w:val="24"/>
        </w:rPr>
        <w:t xml:space="preserve"> материалы на </w:t>
      </w:r>
      <w:proofErr w:type="spellStart"/>
      <w:r w:rsidRPr="00D86E15">
        <w:rPr>
          <w:sz w:val="24"/>
          <w:szCs w:val="24"/>
        </w:rPr>
        <w:t>эл</w:t>
      </w:r>
      <w:proofErr w:type="spellEnd"/>
      <w:r w:rsidRPr="00D86E15">
        <w:rPr>
          <w:sz w:val="24"/>
          <w:szCs w:val="24"/>
        </w:rPr>
        <w:t xml:space="preserve">. дисках: </w:t>
      </w:r>
      <w:proofErr w:type="gramStart"/>
      <w:r w:rsidRPr="00D86E15">
        <w:rPr>
          <w:sz w:val="24"/>
          <w:szCs w:val="24"/>
        </w:rPr>
        <w:t>Диагност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D86E15">
        <w:rPr>
          <w:sz w:val="24"/>
          <w:szCs w:val="24"/>
        </w:rPr>
        <w:t>опросник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Ке</w:t>
      </w:r>
      <w:r w:rsidRPr="00D86E15">
        <w:rPr>
          <w:sz w:val="24"/>
          <w:szCs w:val="24"/>
        </w:rPr>
        <w:t>т</w:t>
      </w:r>
      <w:r w:rsidRPr="00D86E15">
        <w:rPr>
          <w:sz w:val="24"/>
          <w:szCs w:val="24"/>
        </w:rPr>
        <w:t>телла</w:t>
      </w:r>
      <w:proofErr w:type="spellEnd"/>
      <w:r w:rsidRPr="00D86E15">
        <w:rPr>
          <w:sz w:val="24"/>
          <w:szCs w:val="24"/>
        </w:rPr>
        <w:t xml:space="preserve">, Тест </w:t>
      </w:r>
      <w:proofErr w:type="spellStart"/>
      <w:r w:rsidRPr="00D86E15">
        <w:rPr>
          <w:sz w:val="24"/>
          <w:szCs w:val="24"/>
        </w:rPr>
        <w:t>Тулуз-Пьерона</w:t>
      </w:r>
      <w:proofErr w:type="spellEnd"/>
      <w:r w:rsidRPr="00D86E15">
        <w:rPr>
          <w:sz w:val="24"/>
          <w:szCs w:val="24"/>
        </w:rPr>
        <w:t xml:space="preserve">, Тест Векслера, Тест </w:t>
      </w:r>
      <w:proofErr w:type="spellStart"/>
      <w:r w:rsidRPr="00D86E15">
        <w:rPr>
          <w:sz w:val="24"/>
          <w:szCs w:val="24"/>
        </w:rPr>
        <w:t>Гилфорда</w:t>
      </w:r>
      <w:proofErr w:type="spellEnd"/>
      <w:r w:rsidRPr="00D86E15">
        <w:rPr>
          <w:sz w:val="24"/>
          <w:szCs w:val="24"/>
        </w:rPr>
        <w:t>, Методика рисуночных мет</w:t>
      </w:r>
      <w:r w:rsidRPr="00D86E15">
        <w:rPr>
          <w:sz w:val="24"/>
          <w:szCs w:val="24"/>
        </w:rPr>
        <w:t>а</w:t>
      </w:r>
      <w:r w:rsidRPr="00D86E15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D86E15">
        <w:rPr>
          <w:sz w:val="24"/>
          <w:szCs w:val="24"/>
        </w:rPr>
        <w:t>е</w:t>
      </w:r>
      <w:r w:rsidRPr="00D86E15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D86E15">
        <w:rPr>
          <w:sz w:val="24"/>
          <w:szCs w:val="24"/>
        </w:rPr>
        <w:t>г</w:t>
      </w:r>
      <w:r w:rsidRPr="00D86E15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86E15">
        <w:rPr>
          <w:sz w:val="24"/>
          <w:szCs w:val="24"/>
        </w:rPr>
        <w:t>аудитории</w:t>
      </w:r>
      <w:proofErr w:type="gramEnd"/>
      <w:r w:rsidRPr="00D86E15">
        <w:rPr>
          <w:sz w:val="24"/>
          <w:szCs w:val="24"/>
        </w:rPr>
        <w:t xml:space="preserve"> материально-техническое о</w:t>
      </w:r>
      <w:r w:rsidRPr="00D86E15">
        <w:rPr>
          <w:sz w:val="24"/>
          <w:szCs w:val="24"/>
        </w:rPr>
        <w:t>с</w:t>
      </w:r>
      <w:r w:rsidRPr="00D86E15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 xml:space="preserve">деокамера, компьютер,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</w:t>
      </w:r>
      <w:r w:rsidRPr="00D86E15">
        <w:rPr>
          <w:sz w:val="24"/>
          <w:szCs w:val="24"/>
        </w:rPr>
        <w:t>к</w:t>
      </w:r>
      <w:r w:rsidRPr="00D86E15">
        <w:rPr>
          <w:sz w:val="24"/>
          <w:szCs w:val="24"/>
        </w:rPr>
        <w:t>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F117C6">
          <w:rPr>
            <w:color w:val="0000FF"/>
            <w:sz w:val="24"/>
            <w:szCs w:val="22"/>
            <w:u w:val="single"/>
          </w:rPr>
          <w:t>www.biblio-online.ru</w:t>
        </w:r>
      </w:hyperlink>
      <w:r w:rsidRPr="00D86E15">
        <w:rPr>
          <w:sz w:val="24"/>
          <w:szCs w:val="24"/>
        </w:rPr>
        <w:t xml:space="preserve"> </w:t>
      </w:r>
    </w:p>
    <w:p w:rsidR="00C30038" w:rsidRPr="00D86E15" w:rsidRDefault="00C30038" w:rsidP="00C30038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5. </w:t>
      </w:r>
      <w:proofErr w:type="gramStart"/>
      <w:r w:rsidRPr="00D86E15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D86E15">
        <w:rPr>
          <w:sz w:val="24"/>
          <w:szCs w:val="24"/>
        </w:rPr>
        <w:t>в</w:t>
      </w:r>
      <w:r w:rsidRPr="00D86E15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D86E15">
        <w:rPr>
          <w:sz w:val="24"/>
          <w:szCs w:val="24"/>
        </w:rPr>
        <w:t xml:space="preserve">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</w:t>
      </w:r>
      <w:r w:rsidRPr="00D86E15">
        <w:rPr>
          <w:sz w:val="24"/>
          <w:szCs w:val="24"/>
        </w:rPr>
        <w:t>с</w:t>
      </w:r>
      <w:r w:rsidRPr="00D86E15">
        <w:rPr>
          <w:sz w:val="24"/>
          <w:szCs w:val="24"/>
        </w:rPr>
        <w:t xml:space="preserve">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ЮРАЙТ».</w:t>
      </w:r>
    </w:p>
    <w:p w:rsidR="00C30038" w:rsidRPr="00D86E15" w:rsidRDefault="00C30038" w:rsidP="00C3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30038" w:rsidRPr="00D86E15" w:rsidRDefault="00C30038" w:rsidP="00C30038"/>
    <w:p w:rsidR="00C30038" w:rsidRPr="00D86E15" w:rsidRDefault="00C30038" w:rsidP="00C30038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038" w:rsidRPr="00BC22D9" w:rsidRDefault="00C30038" w:rsidP="00C30038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p w:rsidR="00A927D1" w:rsidRDefault="00A927D1" w:rsidP="00C30038">
      <w:pPr>
        <w:widowControl/>
        <w:autoSpaceDE/>
        <w:adjustRightInd/>
        <w:ind w:firstLine="709"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3"/>
  </w:num>
  <w:num w:numId="12">
    <w:abstractNumId w:val="11"/>
  </w:num>
  <w:num w:numId="13">
    <w:abstractNumId w:val="20"/>
  </w:num>
  <w:num w:numId="14">
    <w:abstractNumId w:val="18"/>
  </w:num>
  <w:num w:numId="15">
    <w:abstractNumId w:val="5"/>
  </w:num>
  <w:num w:numId="16">
    <w:abstractNumId w:val="17"/>
  </w:num>
  <w:num w:numId="17">
    <w:abstractNumId w:val="7"/>
  </w:num>
  <w:num w:numId="18">
    <w:abstractNumId w:val="19"/>
  </w:num>
  <w:num w:numId="19">
    <w:abstractNumId w:val="13"/>
  </w:num>
  <w:num w:numId="20">
    <w:abstractNumId w:val="24"/>
  </w:num>
  <w:num w:numId="21">
    <w:abstractNumId w:val="9"/>
  </w:num>
  <w:num w:numId="22">
    <w:abstractNumId w:val="1"/>
  </w:num>
  <w:num w:numId="23">
    <w:abstractNumId w:val="2"/>
  </w:num>
  <w:num w:numId="24">
    <w:abstractNumId w:val="21"/>
  </w:num>
  <w:num w:numId="25">
    <w:abstractNumId w:val="0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27D1"/>
    <w:rsid w:val="00044571"/>
    <w:rsid w:val="000B4AA7"/>
    <w:rsid w:val="00160913"/>
    <w:rsid w:val="00173434"/>
    <w:rsid w:val="001B1B39"/>
    <w:rsid w:val="002479EF"/>
    <w:rsid w:val="002A6709"/>
    <w:rsid w:val="002D589A"/>
    <w:rsid w:val="002F7415"/>
    <w:rsid w:val="00324545"/>
    <w:rsid w:val="003339A8"/>
    <w:rsid w:val="00335B16"/>
    <w:rsid w:val="00337271"/>
    <w:rsid w:val="00364DE4"/>
    <w:rsid w:val="003C70CA"/>
    <w:rsid w:val="00436E93"/>
    <w:rsid w:val="00450431"/>
    <w:rsid w:val="00456459"/>
    <w:rsid w:val="00473EC6"/>
    <w:rsid w:val="004779E6"/>
    <w:rsid w:val="004B0345"/>
    <w:rsid w:val="004C0748"/>
    <w:rsid w:val="005303E1"/>
    <w:rsid w:val="006060FD"/>
    <w:rsid w:val="00624642"/>
    <w:rsid w:val="0066121C"/>
    <w:rsid w:val="0068443F"/>
    <w:rsid w:val="0069160C"/>
    <w:rsid w:val="00726BAC"/>
    <w:rsid w:val="00747A1A"/>
    <w:rsid w:val="007553CC"/>
    <w:rsid w:val="007C4E34"/>
    <w:rsid w:val="007D07E0"/>
    <w:rsid w:val="0081229C"/>
    <w:rsid w:val="00814055"/>
    <w:rsid w:val="00827F74"/>
    <w:rsid w:val="0084364E"/>
    <w:rsid w:val="008447EB"/>
    <w:rsid w:val="0088594E"/>
    <w:rsid w:val="008B5D1D"/>
    <w:rsid w:val="008F3EDA"/>
    <w:rsid w:val="009F580A"/>
    <w:rsid w:val="009F70D4"/>
    <w:rsid w:val="00A127B5"/>
    <w:rsid w:val="00A34017"/>
    <w:rsid w:val="00A34605"/>
    <w:rsid w:val="00A927D1"/>
    <w:rsid w:val="00AB2149"/>
    <w:rsid w:val="00AF41C0"/>
    <w:rsid w:val="00B457B6"/>
    <w:rsid w:val="00BE4E42"/>
    <w:rsid w:val="00C30038"/>
    <w:rsid w:val="00C37511"/>
    <w:rsid w:val="00C968EE"/>
    <w:rsid w:val="00D326BA"/>
    <w:rsid w:val="00D900DD"/>
    <w:rsid w:val="00DF35F4"/>
    <w:rsid w:val="00E2209C"/>
    <w:rsid w:val="00E306E4"/>
    <w:rsid w:val="00E648FA"/>
    <w:rsid w:val="00E94BF1"/>
    <w:rsid w:val="00EA7951"/>
    <w:rsid w:val="00EF11A8"/>
    <w:rsid w:val="00F117C6"/>
    <w:rsid w:val="00F64790"/>
    <w:rsid w:val="00F73C0F"/>
    <w:rsid w:val="00F87B89"/>
    <w:rsid w:val="00FA4C71"/>
    <w:rsid w:val="00FD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qFormat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F41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2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6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" TargetMode="External"/><Relationship Id="rId5" Type="http://schemas.openxmlformats.org/officeDocument/2006/relationships/hyperlink" Target="http://www.iprbookshop.ru/10924..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imend-04</cp:lastModifiedBy>
  <cp:revision>16</cp:revision>
  <cp:lastPrinted>2019-03-15T17:49:00Z</cp:lastPrinted>
  <dcterms:created xsi:type="dcterms:W3CDTF">2018-07-30T03:32:00Z</dcterms:created>
  <dcterms:modified xsi:type="dcterms:W3CDTF">2023-06-21T06:22:00Z</dcterms:modified>
</cp:coreProperties>
</file>